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8.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Default Extension="png" ContentType="image/png"/>
  <Override PartName="/word/numbering.xml" ContentType="application/vnd.openxmlformats-officedocument.wordprocessingml.numbering+xml"/>
  <Override PartName="/word/document.xml" ContentType="application/vnd.openxmlformats-officedocument.wordprocessingml.document.main+xml"/>
  <Default Extension="xml" ContentType="application/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header7.xml" ContentType="application/vnd.openxmlformats-officedocument.wordprocessingml.header+xml"/>
  <Override PartName="/docProps/app.xml" ContentType="application/vnd.openxmlformats-officedocument.extended-properties+xml"/>
  <Override PartName="/word/footer3.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header4.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9F2E95" w:rsidRDefault="009F2E95">
      <w:pPr>
        <w:pStyle w:val="PlainText"/>
        <w:jc w:val="center"/>
        <w:rPr>
          <w:rFonts w:ascii="Albertus Extra Bold" w:hAnsi="Albertus Extra Bold"/>
          <w:sz w:val="40"/>
        </w:rPr>
      </w:pPr>
      <w:r>
        <w:rPr>
          <w:rFonts w:ascii="Albertus Extra Bold" w:hAnsi="Albertus Extra Bold"/>
          <w:sz w:val="40"/>
        </w:rPr>
        <w:t xml:space="preserve"> </w:t>
      </w:r>
    </w:p>
    <w:p w:rsidR="009F2E95" w:rsidRDefault="009F2E95" w:rsidP="009F2E95">
      <w:pPr>
        <w:pStyle w:val="PlainText"/>
        <w:jc w:val="center"/>
        <w:outlineLvl w:val="0"/>
        <w:rPr>
          <w:rFonts w:ascii="Times New Roman" w:hAnsi="Times New Roman"/>
          <w:b/>
          <w:sz w:val="96"/>
        </w:rPr>
      </w:pPr>
      <w:r>
        <w:rPr>
          <w:rFonts w:ascii="Times New Roman" w:hAnsi="Times New Roman"/>
          <w:b/>
          <w:sz w:val="96"/>
        </w:rPr>
        <w:t xml:space="preserve">Pacific </w:t>
      </w:r>
      <w:r w:rsidR="00284E62">
        <w:rPr>
          <w:rFonts w:ascii="Times New Roman" w:hAnsi="Times New Roman"/>
          <w:b/>
          <w:sz w:val="96"/>
        </w:rPr>
        <w:t xml:space="preserve">Meets the Capitol </w:t>
      </w:r>
      <w:r>
        <w:rPr>
          <w:rFonts w:ascii="Times New Roman" w:hAnsi="Times New Roman"/>
          <w:b/>
          <w:sz w:val="96"/>
        </w:rPr>
        <w:t>Swing</w:t>
      </w:r>
    </w:p>
    <w:p w:rsidR="009F2E95" w:rsidRDefault="009F2E95">
      <w:pPr>
        <w:pStyle w:val="PlainText"/>
        <w:jc w:val="center"/>
        <w:outlineLvl w:val="0"/>
        <w:rPr>
          <w:rFonts w:ascii="Times New Roman" w:hAnsi="Times New Roman"/>
          <w:sz w:val="40"/>
        </w:rPr>
      </w:pPr>
      <w:r>
        <w:rPr>
          <w:rFonts w:ascii="Times New Roman" w:hAnsi="Times New Roman"/>
          <w:sz w:val="40"/>
        </w:rPr>
        <w:t>Invitational Forensics Tournaments</w:t>
      </w:r>
    </w:p>
    <w:p w:rsidR="00284E62" w:rsidRDefault="009F2E95">
      <w:pPr>
        <w:pStyle w:val="PlainText"/>
        <w:jc w:val="center"/>
        <w:outlineLvl w:val="0"/>
        <w:rPr>
          <w:rFonts w:ascii="Times New Roman" w:hAnsi="Times New Roman"/>
          <w:sz w:val="40"/>
        </w:rPr>
      </w:pPr>
      <w:r>
        <w:rPr>
          <w:rFonts w:ascii="Times New Roman" w:hAnsi="Times New Roman"/>
          <w:sz w:val="40"/>
        </w:rPr>
        <w:t>November 6 – 8, 2009</w:t>
      </w:r>
    </w:p>
    <w:p w:rsidR="009F2E95" w:rsidRDefault="009F2E95">
      <w:pPr>
        <w:pStyle w:val="PlainText"/>
        <w:jc w:val="center"/>
        <w:outlineLvl w:val="0"/>
        <w:rPr>
          <w:rFonts w:ascii="Times New Roman" w:hAnsi="Times New Roman"/>
          <w:sz w:val="40"/>
        </w:rPr>
      </w:pPr>
    </w:p>
    <w:p w:rsidR="00284E62" w:rsidRDefault="00284E62" w:rsidP="00284E62">
      <w:pPr>
        <w:pStyle w:val="PlainText"/>
        <w:jc w:val="center"/>
        <w:outlineLvl w:val="0"/>
        <w:rPr>
          <w:rFonts w:ascii="Times New Roman" w:hAnsi="Times New Roman"/>
          <w:b/>
          <w:sz w:val="48"/>
        </w:rPr>
      </w:pPr>
      <w:r>
        <w:rPr>
          <w:rFonts w:ascii="Times New Roman" w:hAnsi="Times New Roman"/>
          <w:b/>
          <w:sz w:val="48"/>
        </w:rPr>
        <w:t>Sac City Invitational</w:t>
      </w:r>
    </w:p>
    <w:p w:rsidR="00284E62" w:rsidRPr="00335230" w:rsidRDefault="00284E62" w:rsidP="00284E62">
      <w:pPr>
        <w:pStyle w:val="PlainText"/>
        <w:jc w:val="center"/>
        <w:outlineLvl w:val="0"/>
        <w:rPr>
          <w:rFonts w:ascii="Times New Roman" w:hAnsi="Times New Roman"/>
          <w:sz w:val="36"/>
          <w:lang w:val="nl-NL"/>
        </w:rPr>
      </w:pPr>
      <w:proofErr w:type="spellStart"/>
      <w:r w:rsidRPr="00335230">
        <w:rPr>
          <w:rFonts w:ascii="Times New Roman" w:hAnsi="Times New Roman"/>
          <w:sz w:val="36"/>
          <w:lang w:val="nl-NL"/>
        </w:rPr>
        <w:t>IE</w:t>
      </w:r>
      <w:r>
        <w:rPr>
          <w:rFonts w:ascii="Times New Roman" w:hAnsi="Times New Roman"/>
          <w:sz w:val="36"/>
          <w:lang w:val="nl-NL"/>
        </w:rPr>
        <w:t>-Only</w:t>
      </w:r>
      <w:proofErr w:type="spellEnd"/>
      <w:r>
        <w:rPr>
          <w:rFonts w:ascii="Times New Roman" w:hAnsi="Times New Roman"/>
          <w:sz w:val="36"/>
          <w:lang w:val="nl-NL"/>
        </w:rPr>
        <w:t xml:space="preserve"> </w:t>
      </w:r>
      <w:proofErr w:type="spellStart"/>
      <w:r>
        <w:rPr>
          <w:rFonts w:ascii="Times New Roman" w:hAnsi="Times New Roman"/>
          <w:sz w:val="36"/>
          <w:lang w:val="nl-NL"/>
        </w:rPr>
        <w:t>Tournament</w:t>
      </w:r>
      <w:proofErr w:type="spellEnd"/>
      <w:r>
        <w:rPr>
          <w:rFonts w:ascii="Times New Roman" w:hAnsi="Times New Roman"/>
          <w:sz w:val="36"/>
          <w:lang w:val="nl-NL"/>
        </w:rPr>
        <w:t xml:space="preserve"> – November 6</w:t>
      </w:r>
      <w:r w:rsidR="00B05B24">
        <w:rPr>
          <w:rFonts w:ascii="Times New Roman" w:hAnsi="Times New Roman"/>
          <w:sz w:val="36"/>
          <w:lang w:val="nl-NL"/>
        </w:rPr>
        <w:t>, 2009</w:t>
      </w:r>
    </w:p>
    <w:p w:rsidR="00284E62" w:rsidRDefault="00284E62" w:rsidP="00284E62">
      <w:pPr>
        <w:pStyle w:val="PlainText"/>
        <w:jc w:val="center"/>
        <w:outlineLvl w:val="0"/>
        <w:rPr>
          <w:rFonts w:ascii="Times New Roman" w:hAnsi="Times New Roman"/>
          <w:sz w:val="36"/>
        </w:rPr>
      </w:pPr>
      <w:r>
        <w:rPr>
          <w:rFonts w:ascii="Times New Roman" w:hAnsi="Times New Roman"/>
          <w:sz w:val="36"/>
        </w:rPr>
        <w:t xml:space="preserve">Hosted by </w:t>
      </w:r>
      <w:r w:rsidR="009A2396">
        <w:rPr>
          <w:rFonts w:ascii="Times New Roman" w:hAnsi="Times New Roman"/>
          <w:sz w:val="36"/>
        </w:rPr>
        <w:t>Sacramento City College</w:t>
      </w:r>
      <w:r w:rsidR="00B05B24">
        <w:rPr>
          <w:rFonts w:ascii="Times New Roman" w:hAnsi="Times New Roman"/>
          <w:sz w:val="36"/>
        </w:rPr>
        <w:t xml:space="preserve"> at Sac City Campus in Sacramento</w:t>
      </w:r>
    </w:p>
    <w:p w:rsidR="009F2E95" w:rsidRDefault="009F2E95">
      <w:pPr>
        <w:pStyle w:val="PlainText"/>
        <w:jc w:val="center"/>
        <w:outlineLvl w:val="0"/>
        <w:rPr>
          <w:rFonts w:ascii="Times New Roman" w:hAnsi="Times New Roman"/>
          <w:sz w:val="40"/>
        </w:rPr>
      </w:pPr>
    </w:p>
    <w:p w:rsidR="009F2E95" w:rsidRDefault="009F2E95">
      <w:pPr>
        <w:pStyle w:val="PlainText"/>
        <w:jc w:val="center"/>
        <w:outlineLvl w:val="0"/>
        <w:rPr>
          <w:rFonts w:ascii="Times New Roman" w:hAnsi="Times New Roman"/>
          <w:b/>
          <w:sz w:val="48"/>
        </w:rPr>
      </w:pPr>
      <w:r>
        <w:rPr>
          <w:rFonts w:ascii="Times New Roman" w:hAnsi="Times New Roman"/>
          <w:b/>
          <w:sz w:val="48"/>
        </w:rPr>
        <w:t>Paul Winters Invitational</w:t>
      </w:r>
    </w:p>
    <w:p w:rsidR="009F2E95" w:rsidRPr="00335230" w:rsidRDefault="009F2E95">
      <w:pPr>
        <w:pStyle w:val="PlainText"/>
        <w:jc w:val="center"/>
        <w:outlineLvl w:val="0"/>
        <w:rPr>
          <w:rFonts w:ascii="Times New Roman" w:hAnsi="Times New Roman"/>
          <w:sz w:val="36"/>
          <w:lang w:val="nl-NL"/>
        </w:rPr>
      </w:pPr>
      <w:r w:rsidRPr="00335230">
        <w:rPr>
          <w:rFonts w:ascii="Times New Roman" w:hAnsi="Times New Roman"/>
          <w:sz w:val="36"/>
          <w:lang w:val="nl-NL"/>
        </w:rPr>
        <w:t>IE/LD/NPDA/</w:t>
      </w:r>
      <w:r>
        <w:rPr>
          <w:rFonts w:ascii="Times New Roman" w:hAnsi="Times New Roman"/>
          <w:sz w:val="36"/>
          <w:lang w:val="nl-NL"/>
        </w:rPr>
        <w:t xml:space="preserve">CEDA-NDT </w:t>
      </w:r>
      <w:proofErr w:type="spellStart"/>
      <w:r>
        <w:rPr>
          <w:rFonts w:ascii="Times New Roman" w:hAnsi="Times New Roman"/>
          <w:sz w:val="36"/>
          <w:lang w:val="nl-NL"/>
        </w:rPr>
        <w:t>Tournament</w:t>
      </w:r>
      <w:proofErr w:type="spellEnd"/>
      <w:r>
        <w:rPr>
          <w:rFonts w:ascii="Times New Roman" w:hAnsi="Times New Roman"/>
          <w:sz w:val="36"/>
          <w:lang w:val="nl-NL"/>
        </w:rPr>
        <w:t xml:space="preserve"> – November 6</w:t>
      </w:r>
      <w:r w:rsidR="00B05B24">
        <w:rPr>
          <w:rFonts w:ascii="Times New Roman" w:hAnsi="Times New Roman"/>
          <w:sz w:val="36"/>
          <w:lang w:val="nl-NL"/>
        </w:rPr>
        <w:t>-9, 2009</w:t>
      </w:r>
    </w:p>
    <w:p w:rsidR="009F2E95" w:rsidRDefault="009F2E95">
      <w:pPr>
        <w:pStyle w:val="PlainText"/>
        <w:jc w:val="center"/>
        <w:outlineLvl w:val="0"/>
        <w:rPr>
          <w:rFonts w:ascii="Times New Roman" w:hAnsi="Times New Roman"/>
          <w:sz w:val="36"/>
        </w:rPr>
      </w:pPr>
      <w:r>
        <w:rPr>
          <w:rFonts w:ascii="Times New Roman" w:hAnsi="Times New Roman"/>
          <w:sz w:val="36"/>
        </w:rPr>
        <w:t>Hosted by University of the Pacific</w:t>
      </w:r>
    </w:p>
    <w:p w:rsidR="009F2E95" w:rsidRDefault="009F2E95">
      <w:pPr>
        <w:pStyle w:val="PlainText"/>
        <w:jc w:val="center"/>
        <w:rPr>
          <w:rFonts w:ascii="Times New Roman" w:hAnsi="Times New Roman"/>
          <w:sz w:val="36"/>
        </w:rPr>
      </w:pPr>
    </w:p>
    <w:p w:rsidR="009F2E95" w:rsidRDefault="009F2E95">
      <w:pPr>
        <w:pStyle w:val="PlainText"/>
        <w:jc w:val="center"/>
        <w:rPr>
          <w:rFonts w:ascii="Times New Roman" w:hAnsi="Times New Roman"/>
          <w:sz w:val="36"/>
        </w:rPr>
      </w:pPr>
    </w:p>
    <w:p w:rsidR="009F2E95" w:rsidRDefault="009F2E95">
      <w:pPr>
        <w:pStyle w:val="PlainText"/>
        <w:jc w:val="center"/>
        <w:outlineLvl w:val="0"/>
        <w:rPr>
          <w:rFonts w:ascii="Times New Roman" w:hAnsi="Times New Roman"/>
          <w:b/>
          <w:sz w:val="48"/>
        </w:rPr>
      </w:pPr>
      <w:r>
        <w:rPr>
          <w:rFonts w:ascii="Times New Roman" w:hAnsi="Times New Roman"/>
          <w:b/>
          <w:sz w:val="48"/>
        </w:rPr>
        <w:t>Pat Kennedy Memorial Tournament</w:t>
      </w:r>
    </w:p>
    <w:p w:rsidR="009F2E95" w:rsidRDefault="009F2E95">
      <w:pPr>
        <w:pStyle w:val="PlainText"/>
        <w:jc w:val="center"/>
        <w:outlineLvl w:val="0"/>
        <w:rPr>
          <w:rFonts w:ascii="Times New Roman" w:hAnsi="Times New Roman"/>
          <w:sz w:val="36"/>
        </w:rPr>
      </w:pPr>
      <w:proofErr w:type="gramStart"/>
      <w:r>
        <w:rPr>
          <w:rFonts w:ascii="Times New Roman" w:hAnsi="Times New Roman"/>
          <w:sz w:val="36"/>
        </w:rPr>
        <w:t>12 Team Round Rob</w:t>
      </w:r>
      <w:r w:rsidR="00B05B24">
        <w:rPr>
          <w:rFonts w:ascii="Times New Roman" w:hAnsi="Times New Roman"/>
          <w:sz w:val="36"/>
        </w:rPr>
        <w:t>in Tournament – November 6, 2009</w:t>
      </w:r>
      <w:proofErr w:type="gramEnd"/>
    </w:p>
    <w:p w:rsidR="009F2E95" w:rsidRDefault="009F2E95">
      <w:pPr>
        <w:pStyle w:val="PlainText"/>
        <w:jc w:val="center"/>
        <w:outlineLvl w:val="0"/>
        <w:rPr>
          <w:rFonts w:ascii="Times New Roman" w:hAnsi="Times New Roman"/>
          <w:sz w:val="36"/>
        </w:rPr>
      </w:pPr>
      <w:r>
        <w:rPr>
          <w:rFonts w:ascii="Times New Roman" w:hAnsi="Times New Roman"/>
          <w:sz w:val="36"/>
        </w:rPr>
        <w:t>Hosted by University of the Pacific</w:t>
      </w:r>
    </w:p>
    <w:p w:rsidR="009F2E95" w:rsidRDefault="009F2E95">
      <w:pPr>
        <w:pStyle w:val="PlainText"/>
        <w:jc w:val="center"/>
        <w:rPr>
          <w:rFonts w:ascii="Albertus Extra Bold" w:hAnsi="Albertus Extra Bold"/>
          <w:sz w:val="36"/>
        </w:rPr>
      </w:pPr>
    </w:p>
    <w:p w:rsidR="009F2E95" w:rsidRDefault="009F2E95">
      <w:pPr>
        <w:pStyle w:val="PlainText"/>
        <w:rPr>
          <w:rFonts w:ascii="Albertus Extra Bold" w:hAnsi="Albertus Extra Bold"/>
          <w:sz w:val="36"/>
        </w:rPr>
      </w:pPr>
    </w:p>
    <w:p w:rsidR="009F2E95" w:rsidRDefault="009F2E95">
      <w:pPr>
        <w:pStyle w:val="PlainText"/>
        <w:rPr>
          <w:rFonts w:ascii="Times New Roman" w:hAnsi="Times New Roman"/>
          <w:sz w:val="24"/>
        </w:rPr>
      </w:pPr>
    </w:p>
    <w:p w:rsidR="009F2E95" w:rsidRDefault="000631C4">
      <w:pPr>
        <w:pStyle w:val="PlainText"/>
        <w:jc w:val="center"/>
        <w:rPr>
          <w:rFonts w:ascii="Times New Roman" w:hAnsi="Times New Roman"/>
          <w:sz w:val="24"/>
        </w:rPr>
      </w:pPr>
      <w:r>
        <w:rPr>
          <w:rFonts w:ascii="Arial" w:hAnsi="Arial"/>
          <w:noProof/>
          <w:sz w:val="18"/>
        </w:rPr>
        <w:drawing>
          <wp:inline distT="0" distB="0" distL="0" distR="0">
            <wp:extent cx="2222500" cy="838200"/>
            <wp:effectExtent l="25400" t="0" r="0" b="0"/>
            <wp:docPr id="1" name="Picture 1" descr="University of the Pacific -- San Francisco, Sacramento, Stock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the Pacific -- San Francisco, Sacramento, Stockton"/>
                    <pic:cNvPicPr>
                      <a:picLocks noChangeAspect="1" noChangeArrowheads="1"/>
                    </pic:cNvPicPr>
                  </pic:nvPicPr>
                  <pic:blipFill>
                    <a:blip r:embed="rId7"/>
                    <a:srcRect/>
                    <a:stretch>
                      <a:fillRect/>
                    </a:stretch>
                  </pic:blipFill>
                  <pic:spPr bwMode="auto">
                    <a:xfrm>
                      <a:off x="0" y="0"/>
                      <a:ext cx="2222500" cy="838200"/>
                    </a:xfrm>
                    <a:prstGeom prst="rect">
                      <a:avLst/>
                    </a:prstGeom>
                    <a:noFill/>
                    <a:ln w="9525">
                      <a:noFill/>
                      <a:miter lim="800000"/>
                      <a:headEnd/>
                      <a:tailEnd/>
                    </a:ln>
                  </pic:spPr>
                </pic:pic>
              </a:graphicData>
            </a:graphic>
          </wp:inline>
        </w:drawing>
      </w:r>
      <w:r w:rsidR="00284E62">
        <w:rPr>
          <w:rFonts w:ascii="Times New Roman" w:hAnsi="Times New Roman"/>
          <w:sz w:val="24"/>
        </w:rPr>
        <w:t xml:space="preserve"> </w:t>
      </w:r>
      <w:r w:rsidR="00284E62">
        <w:rPr>
          <w:rFonts w:ascii="Times New Roman" w:hAnsi="Times New Roman"/>
          <w:sz w:val="24"/>
        </w:rPr>
        <w:tab/>
      </w:r>
    </w:p>
    <w:p w:rsidR="009F2E95" w:rsidRDefault="009F2E95">
      <w:pPr>
        <w:pStyle w:val="PlainText"/>
        <w:ind w:left="5040"/>
        <w:rPr>
          <w:rFonts w:ascii="Times New Roman" w:hAnsi="Times New Roman"/>
          <w:sz w:val="22"/>
        </w:rPr>
      </w:pPr>
      <w:r>
        <w:rPr>
          <w:rFonts w:ascii="Times New Roman" w:hAnsi="Times New Roman"/>
          <w:sz w:val="24"/>
        </w:rPr>
        <w:br w:type="page"/>
      </w:r>
      <w:r>
        <w:rPr>
          <w:rFonts w:ascii="Times New Roman" w:hAnsi="Times New Roman"/>
          <w:sz w:val="22"/>
        </w:rPr>
        <w:t>August 6, 2009</w:t>
      </w:r>
    </w:p>
    <w:p w:rsidR="009F2E95" w:rsidRDefault="009F2E95">
      <w:pPr>
        <w:pStyle w:val="PlainText"/>
        <w:rPr>
          <w:rFonts w:ascii="Times New Roman" w:hAnsi="Times New Roman"/>
          <w:sz w:val="22"/>
        </w:rPr>
      </w:pPr>
    </w:p>
    <w:p w:rsidR="009F2E95" w:rsidRDefault="009F2E95">
      <w:pPr>
        <w:pStyle w:val="PlainText"/>
        <w:rPr>
          <w:rFonts w:ascii="Times New Roman" w:hAnsi="Times New Roman"/>
          <w:sz w:val="22"/>
        </w:rPr>
      </w:pPr>
    </w:p>
    <w:p w:rsidR="009F2E95" w:rsidRDefault="009F2E95">
      <w:pPr>
        <w:pStyle w:val="PlainText"/>
        <w:rPr>
          <w:rFonts w:ascii="Times New Roman" w:hAnsi="Times New Roman"/>
          <w:sz w:val="22"/>
        </w:rPr>
      </w:pPr>
    </w:p>
    <w:p w:rsidR="009F2E95" w:rsidRDefault="009F2E95">
      <w:pPr>
        <w:pStyle w:val="PlainText"/>
        <w:rPr>
          <w:rFonts w:ascii="Times New Roman" w:hAnsi="Times New Roman"/>
          <w:sz w:val="22"/>
        </w:rPr>
      </w:pPr>
      <w:r>
        <w:rPr>
          <w:rFonts w:ascii="Times New Roman" w:hAnsi="Times New Roman"/>
          <w:sz w:val="22"/>
        </w:rPr>
        <w:t>Dear Colleague:</w:t>
      </w:r>
    </w:p>
    <w:p w:rsidR="009F2E95" w:rsidRDefault="009F2E95">
      <w:pPr>
        <w:pStyle w:val="PlainText"/>
        <w:rPr>
          <w:rFonts w:ascii="Times New Roman" w:hAnsi="Times New Roman"/>
          <w:sz w:val="22"/>
        </w:rPr>
      </w:pPr>
    </w:p>
    <w:p w:rsidR="009F2E95" w:rsidRDefault="009F2E95">
      <w:pPr>
        <w:pStyle w:val="PlainText"/>
        <w:ind w:firstLine="720"/>
        <w:rPr>
          <w:rFonts w:ascii="Times New Roman" w:hAnsi="Times New Roman"/>
          <w:sz w:val="22"/>
        </w:rPr>
      </w:pPr>
      <w:r>
        <w:rPr>
          <w:rFonts w:ascii="Times New Roman" w:hAnsi="Times New Roman"/>
          <w:sz w:val="22"/>
        </w:rPr>
        <w:t xml:space="preserve">The Speech and Debate teams of the University of the Pacific and </w:t>
      </w:r>
      <w:r w:rsidR="009A2396">
        <w:rPr>
          <w:rFonts w:ascii="Times New Roman" w:hAnsi="Times New Roman"/>
          <w:sz w:val="22"/>
        </w:rPr>
        <w:t>Sacramento City College</w:t>
      </w:r>
      <w:r w:rsidR="00284E62">
        <w:rPr>
          <w:rFonts w:ascii="Times New Roman" w:hAnsi="Times New Roman"/>
          <w:sz w:val="22"/>
        </w:rPr>
        <w:t xml:space="preserve"> Community College District</w:t>
      </w:r>
      <w:r>
        <w:rPr>
          <w:rFonts w:ascii="Times New Roman" w:hAnsi="Times New Roman"/>
          <w:sz w:val="22"/>
        </w:rPr>
        <w:t xml:space="preserve"> are pleased to invite you and your forensics squad to attend the </w:t>
      </w:r>
      <w:r>
        <w:rPr>
          <w:rFonts w:ascii="Times New Roman" w:hAnsi="Times New Roman"/>
          <w:b/>
          <w:sz w:val="22"/>
        </w:rPr>
        <w:t xml:space="preserve">Pacific meets </w:t>
      </w:r>
      <w:r w:rsidR="00284E62">
        <w:rPr>
          <w:rFonts w:ascii="Times New Roman" w:hAnsi="Times New Roman"/>
          <w:b/>
          <w:sz w:val="22"/>
        </w:rPr>
        <w:t>the Capitol</w:t>
      </w:r>
      <w:r>
        <w:rPr>
          <w:rFonts w:ascii="Times New Roman" w:hAnsi="Times New Roman"/>
          <w:sz w:val="22"/>
        </w:rPr>
        <w:t xml:space="preserve"> invitational forensics tournaments. The swing tournaments, held in </w:t>
      </w:r>
      <w:r w:rsidR="00B05B24">
        <w:rPr>
          <w:rFonts w:ascii="Times New Roman" w:hAnsi="Times New Roman"/>
          <w:sz w:val="22"/>
        </w:rPr>
        <w:t xml:space="preserve">Sacramento and </w:t>
      </w:r>
      <w:r>
        <w:rPr>
          <w:rFonts w:ascii="Times New Roman" w:hAnsi="Times New Roman"/>
          <w:sz w:val="22"/>
        </w:rPr>
        <w:t>Stockton, CA</w:t>
      </w:r>
      <w:r w:rsidR="00B05B24">
        <w:rPr>
          <w:rFonts w:ascii="Times New Roman" w:hAnsi="Times New Roman"/>
          <w:sz w:val="22"/>
        </w:rPr>
        <w:t xml:space="preserve"> (respectively)</w:t>
      </w:r>
      <w:r>
        <w:rPr>
          <w:rFonts w:ascii="Times New Roman" w:hAnsi="Times New Roman"/>
          <w:sz w:val="22"/>
        </w:rPr>
        <w:t xml:space="preserve"> are comprised of the </w:t>
      </w:r>
      <w:r w:rsidR="00B05B24">
        <w:rPr>
          <w:rFonts w:ascii="Times New Roman" w:hAnsi="Times New Roman"/>
          <w:sz w:val="22"/>
        </w:rPr>
        <w:t>Sac City Invitational</w:t>
      </w:r>
      <w:r>
        <w:rPr>
          <w:rFonts w:ascii="Times New Roman" w:hAnsi="Times New Roman"/>
          <w:sz w:val="22"/>
        </w:rPr>
        <w:t xml:space="preserve"> (November 6) and the </w:t>
      </w:r>
      <w:r w:rsidR="00B05B24">
        <w:rPr>
          <w:rFonts w:ascii="Times New Roman" w:hAnsi="Times New Roman"/>
          <w:sz w:val="22"/>
        </w:rPr>
        <w:t>Pat Kennedy Parliamentary Round Robin (Nov. 6)/P</w:t>
      </w:r>
      <w:r>
        <w:rPr>
          <w:rFonts w:ascii="Times New Roman" w:hAnsi="Times New Roman"/>
          <w:sz w:val="22"/>
        </w:rPr>
        <w:t>aul Winters Invitational (November 6 through the 8th).</w:t>
      </w:r>
    </w:p>
    <w:p w:rsidR="009F2E95" w:rsidRDefault="009F2E95">
      <w:pPr>
        <w:pStyle w:val="PlainText"/>
        <w:rPr>
          <w:rFonts w:ascii="Times New Roman" w:hAnsi="Times New Roman"/>
          <w:sz w:val="22"/>
        </w:rPr>
      </w:pPr>
    </w:p>
    <w:p w:rsidR="009F2E95" w:rsidRDefault="00284E62">
      <w:pPr>
        <w:pStyle w:val="PlainText"/>
        <w:ind w:firstLine="720"/>
        <w:rPr>
          <w:rFonts w:ascii="Times New Roman" w:hAnsi="Times New Roman"/>
          <w:sz w:val="22"/>
        </w:rPr>
      </w:pPr>
      <w:r>
        <w:rPr>
          <w:rFonts w:ascii="Times New Roman" w:hAnsi="Times New Roman"/>
          <w:sz w:val="22"/>
        </w:rPr>
        <w:t xml:space="preserve">Sacramento City College’s </w:t>
      </w:r>
      <w:r>
        <w:rPr>
          <w:rFonts w:ascii="Times New Roman" w:hAnsi="Times New Roman"/>
          <w:b/>
          <w:sz w:val="22"/>
        </w:rPr>
        <w:t>Sac City Invitational</w:t>
      </w:r>
      <w:r w:rsidR="009F2E95">
        <w:rPr>
          <w:rFonts w:ascii="Times New Roman" w:hAnsi="Times New Roman"/>
          <w:sz w:val="22"/>
        </w:rPr>
        <w:t xml:space="preserve">. </w:t>
      </w:r>
      <w:r w:rsidR="009F2E95">
        <w:rPr>
          <w:rFonts w:ascii="Times New Roman" w:hAnsi="Times New Roman"/>
          <w:sz w:val="22"/>
          <w:u w:val="single"/>
        </w:rPr>
        <w:t>Two</w:t>
      </w:r>
      <w:r w:rsidR="009F2E95">
        <w:rPr>
          <w:rFonts w:ascii="Times New Roman" w:hAnsi="Times New Roman"/>
          <w:sz w:val="22"/>
        </w:rPr>
        <w:t xml:space="preserve"> preliminary rounds of competition in Novice and Open divisions of all eleven AFA/Phi Rho Pi individual events will be offered. Events with seven or more competitors will advance to a final round. Judging Pool will be </w:t>
      </w:r>
      <w:r>
        <w:rPr>
          <w:rFonts w:ascii="Times New Roman" w:hAnsi="Times New Roman"/>
          <w:sz w:val="22"/>
        </w:rPr>
        <w:t>separate</w:t>
      </w:r>
      <w:r w:rsidR="009F2E95">
        <w:rPr>
          <w:rFonts w:ascii="Times New Roman" w:hAnsi="Times New Roman"/>
          <w:sz w:val="22"/>
        </w:rPr>
        <w:t xml:space="preserve"> with the </w:t>
      </w:r>
      <w:r>
        <w:rPr>
          <w:rFonts w:ascii="Times New Roman" w:hAnsi="Times New Roman"/>
          <w:sz w:val="22"/>
        </w:rPr>
        <w:t>Paul Winters</w:t>
      </w:r>
      <w:r w:rsidR="009F2E95">
        <w:rPr>
          <w:rFonts w:ascii="Times New Roman" w:hAnsi="Times New Roman"/>
          <w:sz w:val="22"/>
        </w:rPr>
        <w:t xml:space="preserve"> Invitational.</w:t>
      </w:r>
    </w:p>
    <w:p w:rsidR="009F2E95" w:rsidRDefault="009F2E95">
      <w:pPr>
        <w:pStyle w:val="PlainText"/>
        <w:rPr>
          <w:rFonts w:ascii="Times New Roman" w:hAnsi="Times New Roman"/>
          <w:sz w:val="22"/>
        </w:rPr>
      </w:pPr>
    </w:p>
    <w:p w:rsidR="009F2E95" w:rsidRDefault="009F2E95">
      <w:pPr>
        <w:pStyle w:val="PlainText"/>
        <w:ind w:firstLine="720"/>
        <w:rPr>
          <w:rFonts w:ascii="Times New Roman" w:hAnsi="Times New Roman"/>
          <w:sz w:val="22"/>
        </w:rPr>
      </w:pPr>
      <w:r>
        <w:rPr>
          <w:rFonts w:ascii="Times New Roman" w:hAnsi="Times New Roman"/>
          <w:sz w:val="22"/>
        </w:rPr>
        <w:t>The University of the Pacific’s</w:t>
      </w:r>
      <w:r>
        <w:rPr>
          <w:rFonts w:ascii="Times New Roman" w:hAnsi="Times New Roman"/>
          <w:b/>
          <w:sz w:val="22"/>
        </w:rPr>
        <w:t xml:space="preserve"> Paul Winters Invitational</w:t>
      </w:r>
      <w:r>
        <w:rPr>
          <w:rFonts w:ascii="Times New Roman" w:hAnsi="Times New Roman"/>
          <w:sz w:val="22"/>
        </w:rPr>
        <w:t xml:space="preserve"> is a full-service tournament featuring NPDA Debate, NFA LD Debate, CEDA/NDT Debate and Individual events. NPDA and IE’s run on Saturday and Sunday, while CEDA/NDT *AND* NFA L/D is self-contained on Friday. Two preliminary rounds of competition in Novice and Open divisions of all eleven AFA/Phi Rho Pi individual events will be offered, advancing to semifinals (as appropriate) or finals in each event. Six preliminary rounds of Novice, Junior, and Open divisions of NPDA Parliamentary Debate will advance to appropriate elimination rounds. Additionally, four preliminary rounds of NFA L/D Debate (advancing to appropriate elimination rounds) will be offered. Finally, for the third time, we will be offering six preliminary rounds and appropriate elimination rounds for CEDA/NDT debate!</w:t>
      </w:r>
    </w:p>
    <w:p w:rsidR="009F2E95" w:rsidRDefault="009F2E95">
      <w:pPr>
        <w:pStyle w:val="PlainText"/>
        <w:rPr>
          <w:rFonts w:ascii="Times New Roman" w:hAnsi="Times New Roman"/>
          <w:sz w:val="22"/>
        </w:rPr>
      </w:pPr>
    </w:p>
    <w:p w:rsidR="009F2E95" w:rsidRDefault="009F2E95">
      <w:pPr>
        <w:pStyle w:val="PlainText"/>
        <w:ind w:firstLine="720"/>
        <w:rPr>
          <w:rFonts w:ascii="Times New Roman" w:hAnsi="Times New Roman"/>
          <w:sz w:val="22"/>
        </w:rPr>
      </w:pPr>
      <w:r>
        <w:rPr>
          <w:rFonts w:ascii="Times New Roman" w:hAnsi="Times New Roman"/>
          <w:sz w:val="22"/>
        </w:rPr>
        <w:t xml:space="preserve">On Friday, November 6, the University of the Pacific will also host the </w:t>
      </w:r>
      <w:r>
        <w:rPr>
          <w:rFonts w:ascii="Times New Roman" w:hAnsi="Times New Roman"/>
          <w:b/>
          <w:sz w:val="22"/>
        </w:rPr>
        <w:t xml:space="preserve">Pat Kennedy Tournament, </w:t>
      </w:r>
      <w:r>
        <w:rPr>
          <w:rFonts w:ascii="Times New Roman" w:hAnsi="Times New Roman"/>
          <w:sz w:val="22"/>
        </w:rPr>
        <w:t xml:space="preserve">a modified Round Robin, twelve team, </w:t>
      </w:r>
      <w:proofErr w:type="gramStart"/>
      <w:r>
        <w:rPr>
          <w:rFonts w:ascii="Times New Roman" w:hAnsi="Times New Roman"/>
          <w:sz w:val="22"/>
        </w:rPr>
        <w:t>twelve school</w:t>
      </w:r>
      <w:proofErr w:type="gramEnd"/>
      <w:r>
        <w:rPr>
          <w:rFonts w:ascii="Times New Roman" w:hAnsi="Times New Roman"/>
          <w:sz w:val="22"/>
        </w:rPr>
        <w:t xml:space="preserve"> tournament. This one-day tournament will draw many of </w:t>
      </w:r>
      <w:proofErr w:type="spellStart"/>
      <w:r>
        <w:rPr>
          <w:rFonts w:ascii="Times New Roman" w:hAnsi="Times New Roman"/>
          <w:sz w:val="22"/>
        </w:rPr>
        <w:t>NPDA’s</w:t>
      </w:r>
      <w:proofErr w:type="spellEnd"/>
      <w:r>
        <w:rPr>
          <w:rFonts w:ascii="Times New Roman" w:hAnsi="Times New Roman"/>
          <w:sz w:val="22"/>
        </w:rPr>
        <w:t xml:space="preserve"> best programs to compete against one another. Applications are due to </w:t>
      </w:r>
      <w:proofErr w:type="spellStart"/>
      <w:r>
        <w:rPr>
          <w:rFonts w:ascii="Times New Roman" w:hAnsi="Times New Roman"/>
          <w:sz w:val="22"/>
        </w:rPr>
        <w:t>Konrad</w:t>
      </w:r>
      <w:proofErr w:type="spellEnd"/>
      <w:r>
        <w:rPr>
          <w:rFonts w:ascii="Times New Roman" w:hAnsi="Times New Roman"/>
          <w:sz w:val="22"/>
        </w:rPr>
        <w:t xml:space="preserve"> Hack (</w:t>
      </w:r>
      <w:hyperlink r:id="rId8" w:history="1">
        <w:r>
          <w:rPr>
            <w:rStyle w:val="Hyperlink"/>
            <w:rFonts w:ascii="Times New Roman" w:hAnsi="Times New Roman"/>
            <w:sz w:val="22"/>
          </w:rPr>
          <w:t>konradhack@gmail.com</w:t>
        </w:r>
      </w:hyperlink>
      <w:r>
        <w:rPr>
          <w:rFonts w:ascii="Times New Roman" w:hAnsi="Times New Roman"/>
          <w:sz w:val="22"/>
        </w:rPr>
        <w:t>) or Marlin Bates (</w:t>
      </w:r>
      <w:hyperlink r:id="rId9" w:history="1">
        <w:r>
          <w:rPr>
            <w:rStyle w:val="Hyperlink"/>
            <w:rFonts w:ascii="Times New Roman" w:hAnsi="Times New Roman"/>
            <w:sz w:val="22"/>
          </w:rPr>
          <w:t>mbates@pacific.edu</w:t>
        </w:r>
      </w:hyperlink>
      <w:r w:rsidR="00284E62">
        <w:rPr>
          <w:rFonts w:ascii="Times New Roman" w:hAnsi="Times New Roman"/>
          <w:sz w:val="22"/>
        </w:rPr>
        <w:t>) by September 15, 2009</w:t>
      </w:r>
      <w:r>
        <w:rPr>
          <w:rFonts w:ascii="Times New Roman" w:hAnsi="Times New Roman"/>
          <w:sz w:val="22"/>
        </w:rPr>
        <w:t>.</w:t>
      </w:r>
    </w:p>
    <w:p w:rsidR="009F2E95" w:rsidRDefault="009F2E95">
      <w:pPr>
        <w:pStyle w:val="PlainText"/>
        <w:rPr>
          <w:rFonts w:ascii="Times New Roman" w:hAnsi="Times New Roman"/>
          <w:sz w:val="22"/>
        </w:rPr>
      </w:pPr>
    </w:p>
    <w:p w:rsidR="009F2E95" w:rsidRDefault="009F2E95">
      <w:pPr>
        <w:pStyle w:val="PlainText"/>
        <w:ind w:firstLine="720"/>
        <w:rPr>
          <w:rFonts w:ascii="Times New Roman" w:hAnsi="Times New Roman"/>
          <w:sz w:val="22"/>
        </w:rPr>
      </w:pPr>
      <w:r>
        <w:rPr>
          <w:rFonts w:ascii="Times New Roman" w:hAnsi="Times New Roman"/>
          <w:sz w:val="22"/>
        </w:rPr>
        <w:t>In the interest of wellness, the University of the Pacific will make available a hospitality suite throughout the weekend. Students, coaches and critics may find refreshments during the tournament in the Pine Room, stocked with healthy snacks and beverages.</w:t>
      </w:r>
    </w:p>
    <w:p w:rsidR="009F2E95" w:rsidRDefault="009F2E95">
      <w:pPr>
        <w:pStyle w:val="PlainText"/>
        <w:rPr>
          <w:rFonts w:ascii="Times New Roman" w:hAnsi="Times New Roman"/>
          <w:sz w:val="22"/>
        </w:rPr>
      </w:pPr>
    </w:p>
    <w:p w:rsidR="009F2E95" w:rsidRDefault="009F2E95">
      <w:pPr>
        <w:pStyle w:val="PlainText"/>
        <w:ind w:firstLine="720"/>
        <w:rPr>
          <w:rFonts w:ascii="Times New Roman" w:hAnsi="Times New Roman"/>
          <w:sz w:val="22"/>
        </w:rPr>
      </w:pPr>
      <w:r>
        <w:rPr>
          <w:rFonts w:ascii="Times New Roman" w:hAnsi="Times New Roman"/>
          <w:sz w:val="22"/>
        </w:rPr>
        <w:t xml:space="preserve">All entries must be received by Tuesday, November 3, 2009 at 11pm.  Entries will be taken electronically at </w:t>
      </w:r>
      <w:hyperlink r:id="rId10" w:history="1">
        <w:r>
          <w:rPr>
            <w:rStyle w:val="Hyperlink"/>
            <w:rFonts w:ascii="Times New Roman" w:hAnsi="Times New Roman"/>
            <w:sz w:val="22"/>
          </w:rPr>
          <w:t>http://www.forensicstournament.net</w:t>
        </w:r>
      </w:hyperlink>
      <w:r>
        <w:rPr>
          <w:rFonts w:ascii="Times New Roman" w:hAnsi="Times New Roman"/>
          <w:sz w:val="22"/>
        </w:rPr>
        <w:t xml:space="preserve">. Changes (but no additions) may be made until Thursday evening at 9:00 pm. If you have never used this method for submitting tournament entries, you will find this page straightforward and efficient. If you have questions, please contact Erick Roebuck – </w:t>
      </w:r>
      <w:hyperlink r:id="rId11" w:history="1">
        <w:r>
          <w:rPr>
            <w:rStyle w:val="Hyperlink"/>
            <w:rFonts w:ascii="Times New Roman" w:hAnsi="Times New Roman"/>
            <w:sz w:val="22"/>
          </w:rPr>
          <w:t>erick.roebuck@biola.edu</w:t>
        </w:r>
      </w:hyperlink>
      <w:r>
        <w:rPr>
          <w:rFonts w:ascii="Times New Roman" w:hAnsi="Times New Roman"/>
          <w:sz w:val="22"/>
        </w:rPr>
        <w:t xml:space="preserve"> for technical assistance.</w:t>
      </w:r>
    </w:p>
    <w:p w:rsidR="009F2E95" w:rsidRDefault="009F2E95">
      <w:pPr>
        <w:pStyle w:val="PlainText"/>
        <w:rPr>
          <w:rFonts w:ascii="Times New Roman" w:hAnsi="Times New Roman"/>
          <w:sz w:val="22"/>
        </w:rPr>
      </w:pPr>
    </w:p>
    <w:p w:rsidR="009F2E95" w:rsidRDefault="009F2E95">
      <w:pPr>
        <w:pStyle w:val="PlainText"/>
        <w:ind w:firstLine="720"/>
        <w:rPr>
          <w:rFonts w:ascii="Times New Roman" w:hAnsi="Times New Roman"/>
          <w:sz w:val="22"/>
        </w:rPr>
      </w:pPr>
      <w:r>
        <w:rPr>
          <w:rFonts w:ascii="Times New Roman" w:hAnsi="Times New Roman"/>
          <w:sz w:val="22"/>
        </w:rPr>
        <w:t xml:space="preserve">The forensics teams from the University of the Pacific and </w:t>
      </w:r>
      <w:r w:rsidR="009A2396">
        <w:rPr>
          <w:rFonts w:ascii="Times New Roman" w:hAnsi="Times New Roman"/>
          <w:sz w:val="22"/>
        </w:rPr>
        <w:t>Sacramento City College</w:t>
      </w:r>
      <w:r w:rsidR="00B05B24">
        <w:rPr>
          <w:rFonts w:ascii="Times New Roman" w:hAnsi="Times New Roman"/>
          <w:sz w:val="22"/>
        </w:rPr>
        <w:t xml:space="preserve"> Colleges</w:t>
      </w:r>
      <w:r>
        <w:rPr>
          <w:rFonts w:ascii="Times New Roman" w:hAnsi="Times New Roman"/>
          <w:sz w:val="22"/>
        </w:rPr>
        <w:t xml:space="preserve"> hope to see you and your squad here on November 6</w:t>
      </w:r>
      <w:r>
        <w:rPr>
          <w:rFonts w:ascii="Times New Roman" w:hAnsi="Times New Roman"/>
          <w:sz w:val="22"/>
          <w:vertAlign w:val="superscript"/>
        </w:rPr>
        <w:t xml:space="preserve"> </w:t>
      </w:r>
      <w:r w:rsidR="00B05B24">
        <w:rPr>
          <w:rFonts w:ascii="Times New Roman" w:hAnsi="Times New Roman"/>
          <w:sz w:val="22"/>
        </w:rPr>
        <w:t>– 8, 2009</w:t>
      </w:r>
      <w:r>
        <w:rPr>
          <w:rFonts w:ascii="Times New Roman" w:hAnsi="Times New Roman"/>
          <w:sz w:val="22"/>
        </w:rPr>
        <w:t>.  If there is anything we can do, please do not hesitate to contact us.</w:t>
      </w:r>
    </w:p>
    <w:p w:rsidR="009F2E95" w:rsidRDefault="009F2E95">
      <w:pPr>
        <w:pStyle w:val="PlainText"/>
        <w:rPr>
          <w:rFonts w:ascii="Times New Roman" w:hAnsi="Times New Roman"/>
          <w:sz w:val="22"/>
        </w:rPr>
      </w:pPr>
    </w:p>
    <w:p w:rsidR="009F2E95" w:rsidRDefault="009F2E95">
      <w:pPr>
        <w:pStyle w:val="PlainText"/>
        <w:rPr>
          <w:rFonts w:ascii="Times New Roman" w:hAnsi="Times New Roman"/>
          <w:sz w:val="22"/>
        </w:rPr>
      </w:pPr>
      <w:r>
        <w:rPr>
          <w:rFonts w:ascii="Times New Roman" w:hAnsi="Times New Roman"/>
          <w:sz w:val="22"/>
        </w:rPr>
        <w:t>For Pacific Forensics,</w:t>
      </w:r>
      <w:r w:rsidR="00B05B24">
        <w:rPr>
          <w:rFonts w:ascii="Times New Roman" w:hAnsi="Times New Roman"/>
          <w:sz w:val="22"/>
        </w:rPr>
        <w:tab/>
      </w:r>
      <w:r w:rsidR="00B05B24">
        <w:rPr>
          <w:rFonts w:ascii="Times New Roman" w:hAnsi="Times New Roman"/>
          <w:sz w:val="22"/>
        </w:rPr>
        <w:tab/>
      </w:r>
      <w:r w:rsidR="00284E62">
        <w:rPr>
          <w:rFonts w:ascii="Times New Roman" w:hAnsi="Times New Roman"/>
          <w:sz w:val="22"/>
        </w:rPr>
        <w:t xml:space="preserve">For </w:t>
      </w:r>
      <w:r w:rsidR="009A2396">
        <w:rPr>
          <w:rFonts w:ascii="Times New Roman" w:hAnsi="Times New Roman"/>
          <w:sz w:val="22"/>
        </w:rPr>
        <w:t>Sacramento City College</w:t>
      </w:r>
      <w:r w:rsidR="00284E62">
        <w:rPr>
          <w:rFonts w:ascii="Times New Roman" w:hAnsi="Times New Roman"/>
          <w:sz w:val="22"/>
        </w:rPr>
        <w:t xml:space="preserve"> Forensics,</w:t>
      </w:r>
    </w:p>
    <w:p w:rsidR="009F2E95" w:rsidRDefault="009F2E95">
      <w:pPr>
        <w:pStyle w:val="PlainText"/>
        <w:rPr>
          <w:rFonts w:ascii="Times New Roman" w:hAnsi="Times New Roman"/>
          <w:sz w:val="22"/>
        </w:rPr>
      </w:pPr>
    </w:p>
    <w:p w:rsidR="009F2E95" w:rsidRDefault="009F2E95">
      <w:pPr>
        <w:pStyle w:val="PlainText"/>
        <w:rPr>
          <w:rFonts w:ascii="Times New Roman" w:hAnsi="Times New Roman"/>
          <w:sz w:val="22"/>
        </w:rPr>
      </w:pPr>
      <w:r>
        <w:rPr>
          <w:rFonts w:ascii="Times New Roman" w:hAnsi="Times New Roman"/>
          <w:sz w:val="22"/>
        </w:rPr>
        <w:t>Dr. Marlin Bates,</w:t>
      </w:r>
      <w:r w:rsidR="00B05B24">
        <w:rPr>
          <w:rFonts w:ascii="Times New Roman" w:hAnsi="Times New Roman"/>
          <w:sz w:val="22"/>
        </w:rPr>
        <w:t xml:space="preserve"> IV</w:t>
      </w:r>
      <w:r w:rsidR="00B05B24">
        <w:rPr>
          <w:rFonts w:ascii="Times New Roman" w:hAnsi="Times New Roman"/>
          <w:sz w:val="22"/>
        </w:rPr>
        <w:tab/>
      </w:r>
      <w:r w:rsidR="00B05B24">
        <w:rPr>
          <w:rFonts w:ascii="Times New Roman" w:hAnsi="Times New Roman"/>
          <w:sz w:val="22"/>
        </w:rPr>
        <w:tab/>
      </w:r>
      <w:r w:rsidR="00284E62">
        <w:rPr>
          <w:rFonts w:ascii="Times New Roman" w:hAnsi="Times New Roman"/>
          <w:sz w:val="22"/>
        </w:rPr>
        <w:t xml:space="preserve">Prof. </w:t>
      </w:r>
      <w:r w:rsidR="00B05B24">
        <w:rPr>
          <w:rFonts w:ascii="Times New Roman" w:hAnsi="Times New Roman"/>
          <w:sz w:val="22"/>
        </w:rPr>
        <w:t xml:space="preserve">Libby </w:t>
      </w:r>
      <w:proofErr w:type="spellStart"/>
      <w:r w:rsidR="00B05B24">
        <w:rPr>
          <w:rFonts w:ascii="Times New Roman" w:hAnsi="Times New Roman"/>
          <w:sz w:val="22"/>
        </w:rPr>
        <w:t>Simas</w:t>
      </w:r>
      <w:proofErr w:type="spellEnd"/>
      <w:r w:rsidR="00B05B24">
        <w:rPr>
          <w:rFonts w:ascii="Times New Roman" w:hAnsi="Times New Roman"/>
          <w:sz w:val="22"/>
        </w:rPr>
        <w:t>, Tournament Dir.</w:t>
      </w:r>
      <w:r w:rsidR="00B05B24">
        <w:rPr>
          <w:rFonts w:ascii="Times New Roman" w:hAnsi="Times New Roman"/>
          <w:sz w:val="22"/>
        </w:rPr>
        <w:tab/>
        <w:t>Prof. Kim Church, Host</w:t>
      </w:r>
    </w:p>
    <w:p w:rsidR="009F2E95" w:rsidRDefault="009F2E95">
      <w:pPr>
        <w:pStyle w:val="PlainText"/>
        <w:rPr>
          <w:rFonts w:ascii="Times New Roman" w:hAnsi="Times New Roman"/>
          <w:sz w:val="22"/>
        </w:rPr>
      </w:pPr>
      <w:r>
        <w:rPr>
          <w:rFonts w:ascii="Times New Roman" w:hAnsi="Times New Roman"/>
          <w:sz w:val="22"/>
        </w:rPr>
        <w:t>Director of Forensics</w:t>
      </w:r>
      <w:r w:rsidR="00B05B24">
        <w:rPr>
          <w:rFonts w:ascii="Times New Roman" w:hAnsi="Times New Roman"/>
          <w:sz w:val="22"/>
        </w:rPr>
        <w:tab/>
      </w:r>
      <w:r w:rsidR="00B05B24">
        <w:rPr>
          <w:rFonts w:ascii="Times New Roman" w:hAnsi="Times New Roman"/>
          <w:sz w:val="22"/>
        </w:rPr>
        <w:tab/>
      </w:r>
      <w:r w:rsidR="00284E62">
        <w:rPr>
          <w:rFonts w:ascii="Times New Roman" w:hAnsi="Times New Roman"/>
          <w:sz w:val="22"/>
        </w:rPr>
        <w:t>Asst. Director of Forensics</w:t>
      </w:r>
      <w:r w:rsidR="00B05B24">
        <w:rPr>
          <w:rFonts w:ascii="Times New Roman" w:hAnsi="Times New Roman"/>
          <w:sz w:val="22"/>
        </w:rPr>
        <w:tab/>
      </w:r>
      <w:r w:rsidR="00B05B24">
        <w:rPr>
          <w:rFonts w:ascii="Times New Roman" w:hAnsi="Times New Roman"/>
          <w:sz w:val="22"/>
        </w:rPr>
        <w:tab/>
        <w:t>Director of Forensics</w:t>
      </w:r>
    </w:p>
    <w:p w:rsidR="009F2E95" w:rsidRDefault="009F2E95">
      <w:pPr>
        <w:pStyle w:val="PlainText"/>
        <w:rPr>
          <w:rFonts w:ascii="Times New Roman" w:hAnsi="Times New Roman"/>
          <w:sz w:val="22"/>
        </w:rPr>
      </w:pPr>
      <w:r>
        <w:rPr>
          <w:rFonts w:ascii="Times New Roman" w:hAnsi="Times New Roman"/>
          <w:sz w:val="22"/>
        </w:rPr>
        <w:t>University of the Pacific</w:t>
      </w:r>
      <w:r w:rsidR="00B05B24">
        <w:rPr>
          <w:rFonts w:ascii="Times New Roman" w:hAnsi="Times New Roman"/>
          <w:sz w:val="22"/>
        </w:rPr>
        <w:tab/>
      </w:r>
      <w:r w:rsidR="00B05B24">
        <w:rPr>
          <w:rFonts w:ascii="Times New Roman" w:hAnsi="Times New Roman"/>
          <w:sz w:val="22"/>
        </w:rPr>
        <w:tab/>
      </w:r>
      <w:r w:rsidR="00284E62">
        <w:rPr>
          <w:rFonts w:ascii="Times New Roman" w:hAnsi="Times New Roman"/>
          <w:sz w:val="22"/>
        </w:rPr>
        <w:t>Solano Community College</w:t>
      </w:r>
      <w:r w:rsidR="00B05B24">
        <w:rPr>
          <w:rFonts w:ascii="Times New Roman" w:hAnsi="Times New Roman"/>
          <w:sz w:val="22"/>
        </w:rPr>
        <w:tab/>
      </w:r>
      <w:r w:rsidR="00B05B24">
        <w:rPr>
          <w:rFonts w:ascii="Times New Roman" w:hAnsi="Times New Roman"/>
          <w:sz w:val="22"/>
        </w:rPr>
        <w:tab/>
      </w:r>
      <w:r w:rsidR="009A2396">
        <w:rPr>
          <w:rFonts w:ascii="Times New Roman" w:hAnsi="Times New Roman"/>
          <w:sz w:val="22"/>
        </w:rPr>
        <w:t>Sacramento City College</w:t>
      </w:r>
      <w:r w:rsidR="00B05B24">
        <w:rPr>
          <w:rFonts w:ascii="Times New Roman" w:hAnsi="Times New Roman"/>
          <w:sz w:val="22"/>
        </w:rPr>
        <w:t xml:space="preserve"> </w:t>
      </w:r>
    </w:p>
    <w:p w:rsidR="009F2E95" w:rsidRPr="006D6E83" w:rsidRDefault="009F2E95" w:rsidP="009F2E95">
      <w:pPr>
        <w:pStyle w:val="PlainText"/>
        <w:rPr>
          <w:rFonts w:ascii="Times New Roman" w:hAnsi="Times New Roman"/>
          <w:sz w:val="22"/>
        </w:rPr>
      </w:pPr>
      <w:r>
        <w:rPr>
          <w:rFonts w:ascii="Times New Roman" w:hAnsi="Times New Roman"/>
          <w:sz w:val="22"/>
        </w:rPr>
        <w:t>(209) 946-3049</w:t>
      </w:r>
      <w:r w:rsidR="00B05B24">
        <w:rPr>
          <w:rFonts w:ascii="Times New Roman" w:hAnsi="Times New Roman"/>
          <w:sz w:val="22"/>
        </w:rPr>
        <w:tab/>
      </w:r>
      <w:r w:rsidR="00B05B24">
        <w:rPr>
          <w:rFonts w:ascii="Times New Roman" w:hAnsi="Times New Roman"/>
          <w:sz w:val="22"/>
        </w:rPr>
        <w:tab/>
      </w:r>
      <w:r w:rsidR="00B05B24">
        <w:rPr>
          <w:rFonts w:ascii="Times New Roman" w:hAnsi="Times New Roman"/>
          <w:sz w:val="22"/>
        </w:rPr>
        <w:tab/>
      </w:r>
      <w:r w:rsidR="00284E62">
        <w:rPr>
          <w:rFonts w:ascii="Times New Roman" w:hAnsi="Times New Roman"/>
          <w:sz w:val="22"/>
        </w:rPr>
        <w:t>(707) 864-7000 x5020</w:t>
      </w:r>
      <w:r w:rsidR="00B05B24">
        <w:rPr>
          <w:rFonts w:ascii="Times New Roman" w:hAnsi="Times New Roman"/>
          <w:sz w:val="22"/>
        </w:rPr>
        <w:tab/>
      </w:r>
      <w:r w:rsidR="00B05B24">
        <w:rPr>
          <w:rFonts w:ascii="Times New Roman" w:hAnsi="Times New Roman"/>
          <w:sz w:val="22"/>
        </w:rPr>
        <w:tab/>
      </w:r>
      <w:r w:rsidR="00B05B24">
        <w:rPr>
          <w:rFonts w:ascii="Times New Roman" w:hAnsi="Times New Roman"/>
          <w:sz w:val="22"/>
        </w:rPr>
        <w:tab/>
        <w:t>(916) 558-2364</w:t>
      </w:r>
    </w:p>
    <w:p w:rsidR="009F2E95" w:rsidRPr="00284E62" w:rsidRDefault="00CF47E9" w:rsidP="00284E62">
      <w:pPr>
        <w:pStyle w:val="PlainText"/>
        <w:rPr>
          <w:rFonts w:ascii="Times New Roman" w:hAnsi="Times New Roman"/>
          <w:sz w:val="22"/>
        </w:rPr>
        <w:sectPr w:rsidR="009F2E95" w:rsidRPr="00284E62">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720" w:left="1440" w:gutter="0"/>
          <w:pgBorders w:display="firstPage" w:offsetFrom="page">
            <w:top w:val="single" w:sz="36" w:space="24" w:color="auto"/>
            <w:left w:val="single" w:sz="36" w:space="24" w:color="auto"/>
            <w:bottom w:val="single" w:sz="36" w:space="24" w:color="auto"/>
            <w:right w:val="single" w:sz="36" w:space="24" w:color="auto"/>
          </w:pgBorders>
        </w:sectPr>
      </w:pPr>
      <w:hyperlink r:id="rId18" w:history="1">
        <w:r w:rsidR="009F2E95">
          <w:rPr>
            <w:rStyle w:val="Hyperlink"/>
            <w:rFonts w:ascii="Times New Roman" w:hAnsi="Times New Roman"/>
            <w:sz w:val="22"/>
          </w:rPr>
          <w:t>mbates@pacific.edu</w:t>
        </w:r>
      </w:hyperlink>
      <w:r w:rsidR="009F2E95">
        <w:rPr>
          <w:rFonts w:ascii="Times New Roman" w:hAnsi="Times New Roman"/>
          <w:sz w:val="22"/>
        </w:rPr>
        <w:t xml:space="preserve"> </w:t>
      </w:r>
      <w:r w:rsidR="00B05B24">
        <w:rPr>
          <w:rFonts w:ascii="Times New Roman" w:hAnsi="Times New Roman"/>
          <w:sz w:val="22"/>
        </w:rPr>
        <w:tab/>
      </w:r>
      <w:r w:rsidR="00B05B24">
        <w:rPr>
          <w:rFonts w:ascii="Times New Roman" w:hAnsi="Times New Roman"/>
          <w:sz w:val="22"/>
        </w:rPr>
        <w:tab/>
      </w:r>
      <w:hyperlink r:id="rId19" w:history="1">
        <w:r w:rsidR="00B05B24" w:rsidRPr="00F61698">
          <w:rPr>
            <w:rStyle w:val="Hyperlink"/>
            <w:rFonts w:ascii="Times New Roman" w:hAnsi="Times New Roman"/>
            <w:sz w:val="22"/>
          </w:rPr>
          <w:t>Elizabeth.simas@solano.edu</w:t>
        </w:r>
      </w:hyperlink>
      <w:r w:rsidR="00B05B24">
        <w:rPr>
          <w:rFonts w:ascii="Times New Roman" w:hAnsi="Times New Roman"/>
          <w:sz w:val="22"/>
        </w:rPr>
        <w:tab/>
      </w:r>
      <w:r w:rsidR="00B05B24">
        <w:rPr>
          <w:rFonts w:ascii="Times New Roman" w:hAnsi="Times New Roman"/>
          <w:sz w:val="22"/>
        </w:rPr>
        <w:tab/>
        <w:t>ChurchKA@scc.losrios.edu</w:t>
      </w:r>
    </w:p>
    <w:p w:rsidR="009F2E95" w:rsidRDefault="009F2E95" w:rsidP="00284E62">
      <w:pPr>
        <w:pStyle w:val="Title"/>
        <w:outlineLvl w:val="0"/>
        <w:rPr>
          <w:sz w:val="44"/>
        </w:rPr>
      </w:pPr>
      <w:r>
        <w:rPr>
          <w:sz w:val="44"/>
        </w:rPr>
        <w:t xml:space="preserve">Pacific Meets the </w:t>
      </w:r>
      <w:r w:rsidR="00B05B24">
        <w:rPr>
          <w:sz w:val="44"/>
        </w:rPr>
        <w:t>Capitol</w:t>
      </w:r>
      <w:r>
        <w:rPr>
          <w:sz w:val="44"/>
        </w:rPr>
        <w:t xml:space="preserve"> Swing</w:t>
      </w:r>
    </w:p>
    <w:p w:rsidR="009F2E95" w:rsidRDefault="009F2E95">
      <w:pPr>
        <w:pStyle w:val="Heading3"/>
        <w:tabs>
          <w:tab w:val="left" w:pos="702"/>
          <w:tab w:val="left" w:pos="2835"/>
        </w:tabs>
        <w:rPr>
          <w:b/>
          <w:sz w:val="24"/>
        </w:rPr>
      </w:pPr>
      <w:r>
        <w:rPr>
          <w:b/>
          <w:sz w:val="24"/>
        </w:rPr>
        <w:t>2009 Schedule of Events</w:t>
      </w:r>
    </w:p>
    <w:p w:rsidR="009F2E95" w:rsidRDefault="009F2E95">
      <w:pPr>
        <w:rPr>
          <w:sz w:val="12"/>
        </w:rPr>
      </w:pPr>
    </w:p>
    <w:p w:rsidR="009F2E95" w:rsidRDefault="009F2E95" w:rsidP="00284E62">
      <w:pPr>
        <w:pStyle w:val="Heading2"/>
        <w:pBdr>
          <w:top w:val="single" w:sz="8" w:space="1" w:color="auto"/>
          <w:left w:val="single" w:sz="8" w:space="4" w:color="auto"/>
          <w:bottom w:val="single" w:sz="8" w:space="1" w:color="auto"/>
          <w:right w:val="single" w:sz="8" w:space="4" w:color="auto"/>
        </w:pBdr>
        <w:tabs>
          <w:tab w:val="left" w:pos="702"/>
          <w:tab w:val="left" w:pos="2880"/>
        </w:tabs>
        <w:jc w:val="center"/>
        <w:rPr>
          <w:sz w:val="24"/>
        </w:rPr>
      </w:pPr>
      <w:r>
        <w:rPr>
          <w:sz w:val="24"/>
        </w:rPr>
        <w:t xml:space="preserve">Thursday - Early Registration &amp; Information: See Marlin at the Hospitality Suite, Stockton </w:t>
      </w:r>
      <w:r w:rsidR="00284E62">
        <w:rPr>
          <w:sz w:val="24"/>
        </w:rPr>
        <w:t>Holiday Inn</w:t>
      </w:r>
    </w:p>
    <w:p w:rsidR="009F2E95" w:rsidRDefault="009F2E95">
      <w:pPr>
        <w:rPr>
          <w:sz w:val="12"/>
        </w:rPr>
      </w:pPr>
    </w:p>
    <w:p w:rsidR="009F2E95" w:rsidRDefault="009F2E95">
      <w:pPr>
        <w:sectPr w:rsidR="009F2E95">
          <w:pgSz w:w="12240" w:h="15840" w:code="1"/>
          <w:pgMar w:top="720" w:right="720" w:bottom="720" w:left="720" w:gutter="0"/>
        </w:sectPr>
      </w:pPr>
    </w:p>
    <w:p w:rsidR="00284E62" w:rsidRDefault="00284E62" w:rsidP="00284E62">
      <w:pPr>
        <w:pStyle w:val="Heading2"/>
        <w:tabs>
          <w:tab w:val="left" w:pos="702"/>
          <w:tab w:val="left" w:pos="2880"/>
        </w:tabs>
        <w:rPr>
          <w:sz w:val="28"/>
        </w:rPr>
      </w:pPr>
      <w:r>
        <w:rPr>
          <w:sz w:val="28"/>
        </w:rPr>
        <w:tab/>
      </w:r>
      <w:proofErr w:type="gramStart"/>
      <w:r>
        <w:rPr>
          <w:sz w:val="28"/>
        </w:rPr>
        <w:t xml:space="preserve">FRIDAY, Nov. 6–Sac City </w:t>
      </w:r>
      <w:proofErr w:type="spellStart"/>
      <w:r>
        <w:rPr>
          <w:sz w:val="28"/>
        </w:rPr>
        <w:t>Invit</w:t>
      </w:r>
      <w:proofErr w:type="spellEnd"/>
      <w:r>
        <w:rPr>
          <w:sz w:val="28"/>
        </w:rPr>
        <w:t>.</w:t>
      </w:r>
      <w:proofErr w:type="gramEnd"/>
    </w:p>
    <w:p w:rsidR="00284E62" w:rsidRPr="00322C93" w:rsidRDefault="00284E62" w:rsidP="00284E62">
      <w:pPr>
        <w:tabs>
          <w:tab w:val="left" w:pos="360"/>
          <w:tab w:val="left" w:pos="1890"/>
        </w:tabs>
        <w:ind w:left="360"/>
        <w:jc w:val="center"/>
        <w:rPr>
          <w:rFonts w:ascii="Times New Roman" w:hAnsi="Times New Roman"/>
          <w:b/>
          <w:sz w:val="20"/>
        </w:rPr>
      </w:pPr>
      <w:r>
        <w:rPr>
          <w:rFonts w:ascii="Times New Roman" w:hAnsi="Times New Roman"/>
          <w:b/>
          <w:sz w:val="20"/>
        </w:rPr>
        <w:t>On Sacramento City College Campus</w:t>
      </w:r>
    </w:p>
    <w:p w:rsidR="00284E62" w:rsidRDefault="00284E62" w:rsidP="00284E62">
      <w:pPr>
        <w:widowControl w:val="0"/>
        <w:autoSpaceDE w:val="0"/>
        <w:autoSpaceDN w:val="0"/>
        <w:adjustRightInd w:val="0"/>
        <w:ind w:left="480"/>
        <w:rPr>
          <w:rFonts w:ascii="ArialMT" w:hAnsi="ArialMT"/>
          <w:sz w:val="20"/>
          <w:szCs w:val="26"/>
        </w:rPr>
      </w:pPr>
      <w:r>
        <w:rPr>
          <w:rFonts w:ascii="Times New Roman" w:hAnsi="Times New Roman"/>
          <w:b/>
          <w:sz w:val="20"/>
        </w:rPr>
        <w:t>11:00</w:t>
      </w:r>
      <w:r w:rsidRPr="003E02F4">
        <w:rPr>
          <w:rFonts w:ascii="Times New Roman" w:hAnsi="Times New Roman"/>
          <w:b/>
          <w:sz w:val="20"/>
        </w:rPr>
        <w:tab/>
      </w:r>
      <w:r>
        <w:rPr>
          <w:rFonts w:ascii="Times New Roman" w:hAnsi="Times New Roman"/>
          <w:b/>
          <w:sz w:val="20"/>
        </w:rPr>
        <w:tab/>
      </w:r>
      <w:r w:rsidRPr="003E02F4">
        <w:rPr>
          <w:rFonts w:ascii="Times New Roman" w:hAnsi="Times New Roman"/>
          <w:b/>
          <w:sz w:val="20"/>
        </w:rPr>
        <w:t xml:space="preserve">REGISTRATION </w:t>
      </w:r>
      <w:r>
        <w:rPr>
          <w:rFonts w:ascii="Times New Roman" w:hAnsi="Times New Roman"/>
          <w:b/>
          <w:sz w:val="20"/>
        </w:rPr>
        <w:t>– TBA</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 xml:space="preserve">11:45                      </w:t>
      </w:r>
      <w:proofErr w:type="spellStart"/>
      <w:r w:rsidRPr="00A71ED5">
        <w:rPr>
          <w:rFonts w:ascii="ArialMT" w:hAnsi="ArialMT"/>
          <w:sz w:val="20"/>
          <w:szCs w:val="26"/>
        </w:rPr>
        <w:t>Extemp</w:t>
      </w:r>
      <w:proofErr w:type="spellEnd"/>
      <w:r w:rsidRPr="00A71ED5">
        <w:rPr>
          <w:rFonts w:ascii="ArialMT" w:hAnsi="ArialMT"/>
          <w:sz w:val="20"/>
          <w:szCs w:val="26"/>
        </w:rPr>
        <w:t xml:space="preserve"> Prep</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12:00-1:15               Round One: Pattern A</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1:15-2:30                 Round One: Pattern B</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 xml:space="preserve">2:30                        </w:t>
      </w:r>
      <w:proofErr w:type="spellStart"/>
      <w:r w:rsidRPr="00A71ED5">
        <w:rPr>
          <w:rFonts w:ascii="ArialMT" w:hAnsi="ArialMT"/>
          <w:sz w:val="20"/>
          <w:szCs w:val="26"/>
        </w:rPr>
        <w:t>Extemp</w:t>
      </w:r>
      <w:proofErr w:type="spellEnd"/>
      <w:r w:rsidRPr="00A71ED5">
        <w:rPr>
          <w:rFonts w:ascii="ArialMT" w:hAnsi="ArialMT"/>
          <w:sz w:val="20"/>
          <w:szCs w:val="26"/>
        </w:rPr>
        <w:t xml:space="preserve"> Prep</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2:45-4:00                 Round Two: Pattern A</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4:00-5:15                 Round Two: Pattern B</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 xml:space="preserve">5:15                        </w:t>
      </w:r>
      <w:proofErr w:type="spellStart"/>
      <w:r w:rsidRPr="00A71ED5">
        <w:rPr>
          <w:rFonts w:ascii="ArialMT" w:hAnsi="ArialMT"/>
          <w:sz w:val="20"/>
          <w:szCs w:val="26"/>
        </w:rPr>
        <w:t>Extemp</w:t>
      </w:r>
      <w:proofErr w:type="spellEnd"/>
      <w:r w:rsidRPr="00A71ED5">
        <w:rPr>
          <w:rFonts w:ascii="ArialMT" w:hAnsi="ArialMT"/>
          <w:sz w:val="20"/>
          <w:szCs w:val="26"/>
        </w:rPr>
        <w:t xml:space="preserve"> Prep</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5:30-6:45                 Finals: Pattern A</w:t>
      </w:r>
    </w:p>
    <w:p w:rsidR="00284E62" w:rsidRPr="00A71ED5" w:rsidRDefault="00284E62" w:rsidP="00284E62">
      <w:pPr>
        <w:widowControl w:val="0"/>
        <w:autoSpaceDE w:val="0"/>
        <w:autoSpaceDN w:val="0"/>
        <w:adjustRightInd w:val="0"/>
        <w:ind w:left="480"/>
        <w:rPr>
          <w:rFonts w:ascii="TimesNewRomanPSMT" w:hAnsi="TimesNewRomanPSMT"/>
          <w:sz w:val="20"/>
          <w:szCs w:val="32"/>
        </w:rPr>
      </w:pPr>
      <w:r w:rsidRPr="00A71ED5">
        <w:rPr>
          <w:rFonts w:ascii="ArialMT" w:hAnsi="ArialMT"/>
          <w:sz w:val="20"/>
          <w:szCs w:val="26"/>
        </w:rPr>
        <w:t>6:45-8:00                 Finals: Pattern B</w:t>
      </w:r>
    </w:p>
    <w:p w:rsidR="00284E62" w:rsidRDefault="00284E62" w:rsidP="00284E62">
      <w:pPr>
        <w:widowControl w:val="0"/>
        <w:autoSpaceDE w:val="0"/>
        <w:autoSpaceDN w:val="0"/>
        <w:adjustRightInd w:val="0"/>
        <w:ind w:left="480"/>
        <w:rPr>
          <w:rFonts w:ascii="ArialMT" w:hAnsi="ArialMT"/>
          <w:b/>
          <w:sz w:val="20"/>
          <w:szCs w:val="26"/>
        </w:rPr>
      </w:pPr>
      <w:r w:rsidRPr="00A71ED5">
        <w:rPr>
          <w:rFonts w:ascii="ArialMT" w:hAnsi="ArialMT"/>
          <w:b/>
          <w:sz w:val="20"/>
          <w:szCs w:val="26"/>
        </w:rPr>
        <w:t>8:30                        AWARDS CEREMONY</w:t>
      </w:r>
    </w:p>
    <w:p w:rsidR="00284E62" w:rsidRPr="00A71ED5" w:rsidRDefault="00284E62" w:rsidP="00284E62">
      <w:pPr>
        <w:widowControl w:val="0"/>
        <w:autoSpaceDE w:val="0"/>
        <w:autoSpaceDN w:val="0"/>
        <w:adjustRightInd w:val="0"/>
        <w:ind w:left="480"/>
        <w:rPr>
          <w:rFonts w:ascii="TimesNewRomanPSMT" w:hAnsi="TimesNewRomanPSMT"/>
          <w:sz w:val="20"/>
          <w:szCs w:val="32"/>
        </w:rPr>
      </w:pPr>
    </w:p>
    <w:p w:rsidR="009F2E95" w:rsidRDefault="009F2E95">
      <w:pPr>
        <w:tabs>
          <w:tab w:val="left" w:pos="360"/>
          <w:tab w:val="left" w:pos="1890"/>
        </w:tabs>
        <w:jc w:val="center"/>
        <w:rPr>
          <w:rFonts w:ascii="Times New Roman" w:hAnsi="Times New Roman"/>
          <w:b/>
          <w:sz w:val="32"/>
        </w:rPr>
      </w:pPr>
      <w:r>
        <w:rPr>
          <w:rFonts w:ascii="Times New Roman" w:hAnsi="Times New Roman"/>
          <w:b/>
          <w:sz w:val="32"/>
        </w:rPr>
        <w:t>-CEDA/NDT DEBATE SCHEDULE--</w:t>
      </w:r>
    </w:p>
    <w:p w:rsidR="009F2E95" w:rsidRPr="00B05827" w:rsidRDefault="009F2E95">
      <w:pPr>
        <w:tabs>
          <w:tab w:val="left" w:pos="360"/>
          <w:tab w:val="left" w:pos="1890"/>
        </w:tabs>
        <w:jc w:val="center"/>
        <w:rPr>
          <w:rFonts w:ascii="Times New Roman" w:hAnsi="Times New Roman"/>
          <w:b/>
        </w:rPr>
      </w:pPr>
      <w:r w:rsidRPr="00B05827">
        <w:rPr>
          <w:rFonts w:ascii="Times New Roman" w:hAnsi="Times New Roman"/>
          <w:b/>
        </w:rPr>
        <w:t>ON University of the Pacific Campus</w:t>
      </w:r>
    </w:p>
    <w:p w:rsidR="009F2E95" w:rsidRDefault="009F2E95">
      <w:pPr>
        <w:tabs>
          <w:tab w:val="left" w:pos="360"/>
          <w:tab w:val="left" w:pos="1890"/>
        </w:tabs>
        <w:jc w:val="center"/>
        <w:rPr>
          <w:rFonts w:ascii="Times New Roman" w:hAnsi="Times New Roman"/>
        </w:rPr>
      </w:pPr>
      <w:r>
        <w:rPr>
          <w:rFonts w:ascii="Times New Roman" w:hAnsi="Times New Roman"/>
        </w:rPr>
        <w:t>Paul Winters Invitational</w:t>
      </w:r>
    </w:p>
    <w:p w:rsidR="009F2E95" w:rsidRPr="006D6E83" w:rsidRDefault="009F2E95">
      <w:pPr>
        <w:tabs>
          <w:tab w:val="left" w:pos="360"/>
          <w:tab w:val="left" w:pos="1890"/>
        </w:tabs>
        <w:rPr>
          <w:sz w:val="12"/>
        </w:rPr>
      </w:pPr>
    </w:p>
    <w:p w:rsidR="009F2E95" w:rsidRDefault="009F2E95">
      <w:pPr>
        <w:pStyle w:val="Heading2"/>
        <w:tabs>
          <w:tab w:val="left" w:pos="702"/>
          <w:tab w:val="left" w:pos="2880"/>
        </w:tabs>
        <w:rPr>
          <w:sz w:val="28"/>
        </w:rPr>
      </w:pPr>
      <w:r>
        <w:rPr>
          <w:sz w:val="28"/>
        </w:rPr>
        <w:t>FRIDAY, Nov 6 – CEDA/NDT</w:t>
      </w:r>
    </w:p>
    <w:p w:rsidR="009F2E95" w:rsidRPr="003E02F4" w:rsidRDefault="009F2E95">
      <w:pPr>
        <w:tabs>
          <w:tab w:val="left" w:pos="360"/>
          <w:tab w:val="left" w:pos="1890"/>
        </w:tabs>
        <w:ind w:left="360"/>
        <w:rPr>
          <w:rFonts w:ascii="Times New Roman" w:hAnsi="Times New Roman"/>
          <w:b/>
          <w:sz w:val="20"/>
        </w:rPr>
      </w:pPr>
      <w:r w:rsidRPr="003E02F4">
        <w:rPr>
          <w:rFonts w:ascii="Times New Roman" w:hAnsi="Times New Roman"/>
          <w:b/>
          <w:sz w:val="20"/>
        </w:rPr>
        <w:t>2:00-3:00</w:t>
      </w:r>
      <w:r w:rsidRPr="003E02F4">
        <w:rPr>
          <w:rFonts w:ascii="Times New Roman" w:hAnsi="Times New Roman"/>
          <w:b/>
          <w:sz w:val="20"/>
        </w:rPr>
        <w:tab/>
        <w:t>REGISTRATION–Main Tab</w:t>
      </w:r>
    </w:p>
    <w:p w:rsidR="009F2E95" w:rsidRPr="003E02F4" w:rsidRDefault="009F2E95" w:rsidP="009F2E95">
      <w:pPr>
        <w:tabs>
          <w:tab w:val="left" w:pos="1620"/>
          <w:tab w:val="left" w:pos="2520"/>
        </w:tabs>
        <w:ind w:left="270"/>
        <w:rPr>
          <w:rFonts w:ascii="Times New Roman" w:hAnsi="Times New Roman"/>
          <w:sz w:val="8"/>
          <w:szCs w:val="8"/>
        </w:rPr>
      </w:pPr>
    </w:p>
    <w:p w:rsidR="009F2E95" w:rsidRPr="003E02F4" w:rsidRDefault="009F2E95">
      <w:pPr>
        <w:tabs>
          <w:tab w:val="left" w:pos="360"/>
          <w:tab w:val="left" w:pos="1890"/>
        </w:tabs>
        <w:ind w:left="360"/>
        <w:rPr>
          <w:sz w:val="20"/>
        </w:rPr>
      </w:pPr>
      <w:r w:rsidRPr="003E02F4">
        <w:rPr>
          <w:sz w:val="20"/>
        </w:rPr>
        <w:t>3:00</w:t>
      </w:r>
      <w:r w:rsidRPr="003E02F4">
        <w:rPr>
          <w:sz w:val="20"/>
        </w:rPr>
        <w:tab/>
        <w:t>Pairings Released: Round 1 &amp; 2</w:t>
      </w:r>
    </w:p>
    <w:p w:rsidR="009F2E95" w:rsidRPr="003E02F4" w:rsidRDefault="009F2E95">
      <w:pPr>
        <w:tabs>
          <w:tab w:val="left" w:pos="360"/>
          <w:tab w:val="left" w:pos="1890"/>
        </w:tabs>
        <w:ind w:left="360"/>
        <w:rPr>
          <w:sz w:val="20"/>
        </w:rPr>
      </w:pPr>
      <w:r w:rsidRPr="003E02F4">
        <w:rPr>
          <w:sz w:val="20"/>
        </w:rPr>
        <w:t>3:30-5:30</w:t>
      </w:r>
      <w:r w:rsidRPr="003E02F4">
        <w:rPr>
          <w:sz w:val="20"/>
        </w:rPr>
        <w:tab/>
        <w:t>Round One: CEDA/NDT Debate</w:t>
      </w:r>
    </w:p>
    <w:p w:rsidR="009F2E95" w:rsidRPr="003E02F4" w:rsidRDefault="009F2E95" w:rsidP="009F2E95">
      <w:pPr>
        <w:tabs>
          <w:tab w:val="left" w:pos="1620"/>
          <w:tab w:val="left" w:pos="2520"/>
        </w:tabs>
        <w:ind w:left="270"/>
        <w:rPr>
          <w:rFonts w:ascii="Times New Roman" w:hAnsi="Times New Roman"/>
          <w:sz w:val="8"/>
          <w:szCs w:val="8"/>
        </w:rPr>
      </w:pPr>
    </w:p>
    <w:p w:rsidR="009F2E95" w:rsidRPr="003E02F4" w:rsidRDefault="009F2E95">
      <w:pPr>
        <w:tabs>
          <w:tab w:val="left" w:pos="360"/>
          <w:tab w:val="left" w:pos="1890"/>
        </w:tabs>
        <w:ind w:left="360"/>
        <w:rPr>
          <w:sz w:val="20"/>
        </w:rPr>
      </w:pPr>
      <w:r w:rsidRPr="003E02F4">
        <w:rPr>
          <w:sz w:val="20"/>
        </w:rPr>
        <w:t>5:45-7:45</w:t>
      </w:r>
      <w:r w:rsidRPr="003E02F4">
        <w:rPr>
          <w:sz w:val="20"/>
        </w:rPr>
        <w:tab/>
        <w:t>Round Two: CEDA/NDT Debate</w:t>
      </w:r>
    </w:p>
    <w:p w:rsidR="009F2E95" w:rsidRPr="003E02F4" w:rsidRDefault="009F2E95">
      <w:pPr>
        <w:tabs>
          <w:tab w:val="left" w:pos="360"/>
          <w:tab w:val="left" w:pos="1890"/>
        </w:tabs>
        <w:rPr>
          <w:sz w:val="20"/>
        </w:rPr>
      </w:pPr>
    </w:p>
    <w:p w:rsidR="009F2E95" w:rsidRDefault="009F2E95">
      <w:pPr>
        <w:pStyle w:val="Heading2"/>
        <w:tabs>
          <w:tab w:val="left" w:pos="702"/>
          <w:tab w:val="left" w:pos="2880"/>
        </w:tabs>
        <w:rPr>
          <w:sz w:val="28"/>
        </w:rPr>
      </w:pPr>
      <w:r>
        <w:rPr>
          <w:sz w:val="28"/>
        </w:rPr>
        <w:t xml:space="preserve">SATURDAY, Nov. 7 – CEDA/NDT </w:t>
      </w:r>
    </w:p>
    <w:p w:rsidR="009F2E95" w:rsidRPr="003E02F4" w:rsidRDefault="009F2E95">
      <w:pPr>
        <w:tabs>
          <w:tab w:val="left" w:pos="360"/>
          <w:tab w:val="left" w:pos="1890"/>
        </w:tabs>
        <w:ind w:left="360"/>
        <w:rPr>
          <w:sz w:val="20"/>
        </w:rPr>
      </w:pPr>
      <w:r w:rsidRPr="003E02F4">
        <w:rPr>
          <w:sz w:val="20"/>
        </w:rPr>
        <w:t>8:30</w:t>
      </w:r>
      <w:r w:rsidRPr="003E02F4">
        <w:rPr>
          <w:sz w:val="20"/>
        </w:rPr>
        <w:tab/>
        <w:t>Pairings Released: Round 3</w:t>
      </w:r>
    </w:p>
    <w:p w:rsidR="009F2E95" w:rsidRPr="003E02F4" w:rsidRDefault="009F2E95">
      <w:pPr>
        <w:tabs>
          <w:tab w:val="left" w:pos="360"/>
          <w:tab w:val="left" w:pos="1890"/>
        </w:tabs>
        <w:ind w:left="360"/>
        <w:rPr>
          <w:sz w:val="20"/>
        </w:rPr>
      </w:pPr>
      <w:r w:rsidRPr="003E02F4">
        <w:rPr>
          <w:sz w:val="20"/>
        </w:rPr>
        <w:t>9:00-11:00</w:t>
      </w:r>
      <w:r w:rsidRPr="003E02F4">
        <w:rPr>
          <w:sz w:val="20"/>
        </w:rPr>
        <w:tab/>
        <w:t>Round Three: CEDA/NDT Debate</w:t>
      </w:r>
    </w:p>
    <w:p w:rsidR="009F2E95" w:rsidRPr="003E02F4" w:rsidRDefault="009F2E95" w:rsidP="009F2E95">
      <w:pPr>
        <w:tabs>
          <w:tab w:val="left" w:pos="1620"/>
          <w:tab w:val="left" w:pos="2520"/>
        </w:tabs>
        <w:ind w:left="270"/>
        <w:rPr>
          <w:rFonts w:ascii="Times New Roman" w:hAnsi="Times New Roman"/>
          <w:sz w:val="8"/>
          <w:szCs w:val="8"/>
        </w:rPr>
      </w:pPr>
    </w:p>
    <w:p w:rsidR="009F2E95" w:rsidRPr="003E02F4" w:rsidRDefault="009F2E95">
      <w:pPr>
        <w:tabs>
          <w:tab w:val="left" w:pos="360"/>
          <w:tab w:val="left" w:pos="1890"/>
        </w:tabs>
        <w:ind w:left="360"/>
        <w:rPr>
          <w:sz w:val="20"/>
        </w:rPr>
      </w:pPr>
      <w:r w:rsidRPr="003E02F4">
        <w:rPr>
          <w:sz w:val="20"/>
        </w:rPr>
        <w:t>11:30</w:t>
      </w:r>
      <w:r w:rsidRPr="003E02F4">
        <w:rPr>
          <w:sz w:val="20"/>
        </w:rPr>
        <w:tab/>
        <w:t>Pairings Released: Round 4</w:t>
      </w:r>
    </w:p>
    <w:p w:rsidR="009F2E95" w:rsidRPr="003E02F4" w:rsidRDefault="009F2E95">
      <w:pPr>
        <w:tabs>
          <w:tab w:val="left" w:pos="360"/>
          <w:tab w:val="left" w:pos="1890"/>
        </w:tabs>
        <w:ind w:left="360"/>
        <w:rPr>
          <w:sz w:val="20"/>
        </w:rPr>
      </w:pPr>
      <w:r w:rsidRPr="003E02F4">
        <w:rPr>
          <w:sz w:val="20"/>
        </w:rPr>
        <w:t>12:00-2:00</w:t>
      </w:r>
      <w:r w:rsidRPr="003E02F4">
        <w:rPr>
          <w:sz w:val="20"/>
        </w:rPr>
        <w:tab/>
        <w:t>Round Four: CEDA/NDT Debate</w:t>
      </w:r>
    </w:p>
    <w:p w:rsidR="009F2E95" w:rsidRPr="003E02F4" w:rsidRDefault="009F2E95" w:rsidP="009F2E95">
      <w:pPr>
        <w:tabs>
          <w:tab w:val="left" w:pos="1620"/>
          <w:tab w:val="left" w:pos="2520"/>
        </w:tabs>
        <w:ind w:left="270"/>
        <w:rPr>
          <w:rFonts w:ascii="Times New Roman" w:hAnsi="Times New Roman"/>
          <w:sz w:val="8"/>
          <w:szCs w:val="8"/>
        </w:rPr>
      </w:pPr>
    </w:p>
    <w:p w:rsidR="009F2E95" w:rsidRPr="003E02F4" w:rsidRDefault="009F2E95">
      <w:pPr>
        <w:tabs>
          <w:tab w:val="left" w:pos="360"/>
          <w:tab w:val="left" w:pos="1890"/>
        </w:tabs>
        <w:ind w:left="360"/>
        <w:rPr>
          <w:rFonts w:ascii="Times New Roman" w:hAnsi="Times New Roman"/>
          <w:b/>
          <w:sz w:val="20"/>
        </w:rPr>
      </w:pPr>
      <w:r w:rsidRPr="003E02F4">
        <w:rPr>
          <w:rFonts w:ascii="Times New Roman" w:hAnsi="Times New Roman"/>
          <w:b/>
          <w:sz w:val="20"/>
        </w:rPr>
        <w:t>2:00-3:00</w:t>
      </w:r>
      <w:r w:rsidRPr="003E02F4">
        <w:rPr>
          <w:rFonts w:ascii="Times New Roman" w:hAnsi="Times New Roman"/>
          <w:b/>
          <w:sz w:val="20"/>
        </w:rPr>
        <w:tab/>
        <w:t>LUNCH BREAK – Location TBA</w:t>
      </w:r>
    </w:p>
    <w:p w:rsidR="009F2E95" w:rsidRPr="003E02F4" w:rsidRDefault="009F2E95" w:rsidP="009F2E95">
      <w:pPr>
        <w:tabs>
          <w:tab w:val="left" w:pos="1620"/>
          <w:tab w:val="left" w:pos="2520"/>
        </w:tabs>
        <w:ind w:left="270"/>
        <w:rPr>
          <w:rFonts w:ascii="Times New Roman" w:hAnsi="Times New Roman"/>
          <w:sz w:val="8"/>
          <w:szCs w:val="8"/>
        </w:rPr>
      </w:pPr>
    </w:p>
    <w:p w:rsidR="009F2E95" w:rsidRPr="003E02F4" w:rsidRDefault="009F2E95">
      <w:pPr>
        <w:tabs>
          <w:tab w:val="left" w:pos="360"/>
          <w:tab w:val="left" w:pos="1890"/>
        </w:tabs>
        <w:ind w:left="360"/>
        <w:rPr>
          <w:sz w:val="20"/>
        </w:rPr>
      </w:pPr>
      <w:r w:rsidRPr="003E02F4">
        <w:rPr>
          <w:sz w:val="20"/>
        </w:rPr>
        <w:t>3:00</w:t>
      </w:r>
      <w:r w:rsidRPr="003E02F4">
        <w:rPr>
          <w:sz w:val="20"/>
        </w:rPr>
        <w:tab/>
        <w:t>Pairings Released: Round 5</w:t>
      </w:r>
    </w:p>
    <w:p w:rsidR="009F2E95" w:rsidRPr="003E02F4" w:rsidRDefault="009F2E95">
      <w:pPr>
        <w:tabs>
          <w:tab w:val="left" w:pos="360"/>
          <w:tab w:val="left" w:pos="1890"/>
        </w:tabs>
        <w:ind w:left="360"/>
        <w:rPr>
          <w:sz w:val="20"/>
        </w:rPr>
      </w:pPr>
      <w:r w:rsidRPr="003E02F4">
        <w:rPr>
          <w:sz w:val="20"/>
        </w:rPr>
        <w:t>3:30-5:30</w:t>
      </w:r>
      <w:r w:rsidRPr="003E02F4">
        <w:rPr>
          <w:sz w:val="20"/>
        </w:rPr>
        <w:tab/>
        <w:t>Round Five: CEDA/NDT Debate</w:t>
      </w:r>
    </w:p>
    <w:p w:rsidR="009F2E95" w:rsidRPr="003E02F4" w:rsidRDefault="009F2E95" w:rsidP="009F2E95">
      <w:pPr>
        <w:tabs>
          <w:tab w:val="left" w:pos="1620"/>
          <w:tab w:val="left" w:pos="2520"/>
        </w:tabs>
        <w:ind w:left="270"/>
        <w:rPr>
          <w:rFonts w:ascii="Times New Roman" w:hAnsi="Times New Roman"/>
          <w:sz w:val="8"/>
          <w:szCs w:val="8"/>
        </w:rPr>
      </w:pPr>
    </w:p>
    <w:p w:rsidR="009F2E95" w:rsidRPr="003E02F4" w:rsidRDefault="009F2E95">
      <w:pPr>
        <w:tabs>
          <w:tab w:val="left" w:pos="360"/>
          <w:tab w:val="left" w:pos="1890"/>
        </w:tabs>
        <w:ind w:left="360"/>
        <w:rPr>
          <w:sz w:val="20"/>
        </w:rPr>
      </w:pPr>
      <w:r w:rsidRPr="003E02F4">
        <w:rPr>
          <w:sz w:val="20"/>
        </w:rPr>
        <w:t>6:00</w:t>
      </w:r>
      <w:r w:rsidRPr="003E02F4">
        <w:rPr>
          <w:sz w:val="20"/>
        </w:rPr>
        <w:tab/>
        <w:t>Pairings Released: Round 6</w:t>
      </w:r>
    </w:p>
    <w:p w:rsidR="009F2E95" w:rsidRPr="003E02F4" w:rsidRDefault="009F2E95">
      <w:pPr>
        <w:tabs>
          <w:tab w:val="left" w:pos="360"/>
          <w:tab w:val="left" w:pos="1890"/>
        </w:tabs>
        <w:ind w:left="360"/>
        <w:rPr>
          <w:sz w:val="20"/>
        </w:rPr>
      </w:pPr>
      <w:r w:rsidRPr="003E02F4">
        <w:rPr>
          <w:sz w:val="20"/>
        </w:rPr>
        <w:t>6:30-8:30</w:t>
      </w:r>
      <w:r w:rsidRPr="003E02F4">
        <w:rPr>
          <w:sz w:val="20"/>
        </w:rPr>
        <w:tab/>
        <w:t>Round Six: CEDA/NDT Debate</w:t>
      </w:r>
    </w:p>
    <w:p w:rsidR="009F2E95" w:rsidRPr="003E02F4" w:rsidRDefault="009F2E95">
      <w:pPr>
        <w:tabs>
          <w:tab w:val="left" w:pos="360"/>
          <w:tab w:val="left" w:pos="1890"/>
        </w:tabs>
        <w:rPr>
          <w:sz w:val="20"/>
        </w:rPr>
      </w:pPr>
    </w:p>
    <w:p w:rsidR="009F2E95" w:rsidRDefault="009F2E95">
      <w:pPr>
        <w:pStyle w:val="Heading2"/>
        <w:tabs>
          <w:tab w:val="left" w:pos="702"/>
          <w:tab w:val="left" w:pos="2880"/>
        </w:tabs>
        <w:rPr>
          <w:sz w:val="28"/>
        </w:rPr>
      </w:pPr>
      <w:r>
        <w:rPr>
          <w:sz w:val="28"/>
        </w:rPr>
        <w:t>SUNDAY, Nov. 8 – CEDA/NDT</w:t>
      </w:r>
    </w:p>
    <w:p w:rsidR="009F2E95" w:rsidRPr="003E02F4" w:rsidRDefault="009F2E95">
      <w:pPr>
        <w:tabs>
          <w:tab w:val="left" w:pos="360"/>
          <w:tab w:val="left" w:pos="1890"/>
        </w:tabs>
        <w:ind w:left="360"/>
        <w:rPr>
          <w:sz w:val="20"/>
        </w:rPr>
      </w:pPr>
      <w:r w:rsidRPr="003E02F4">
        <w:rPr>
          <w:sz w:val="20"/>
        </w:rPr>
        <w:t>8:00</w:t>
      </w:r>
      <w:r w:rsidRPr="003E02F4">
        <w:rPr>
          <w:sz w:val="20"/>
        </w:rPr>
        <w:tab/>
        <w:t xml:space="preserve">Pairings Released: </w:t>
      </w:r>
      <w:proofErr w:type="spellStart"/>
      <w:r w:rsidRPr="003E02F4">
        <w:rPr>
          <w:sz w:val="20"/>
        </w:rPr>
        <w:t>Elim</w:t>
      </w:r>
      <w:proofErr w:type="spellEnd"/>
      <w:r w:rsidRPr="003E02F4">
        <w:rPr>
          <w:sz w:val="20"/>
        </w:rPr>
        <w:t xml:space="preserve"> #1</w:t>
      </w:r>
    </w:p>
    <w:p w:rsidR="009F2E95" w:rsidRPr="003E02F4" w:rsidRDefault="009F2E95">
      <w:pPr>
        <w:tabs>
          <w:tab w:val="left" w:pos="360"/>
          <w:tab w:val="left" w:pos="1890"/>
        </w:tabs>
        <w:ind w:left="360"/>
        <w:rPr>
          <w:sz w:val="20"/>
        </w:rPr>
      </w:pPr>
      <w:r w:rsidRPr="003E02F4">
        <w:rPr>
          <w:sz w:val="20"/>
        </w:rPr>
        <w:t>8:30-10:30</w:t>
      </w:r>
      <w:r w:rsidRPr="003E02F4">
        <w:rPr>
          <w:sz w:val="20"/>
        </w:rPr>
        <w:tab/>
      </w:r>
      <w:proofErr w:type="spellStart"/>
      <w:r w:rsidRPr="003E02F4">
        <w:rPr>
          <w:sz w:val="20"/>
        </w:rPr>
        <w:t>Elim</w:t>
      </w:r>
      <w:proofErr w:type="spellEnd"/>
      <w:r w:rsidRPr="003E02F4">
        <w:rPr>
          <w:sz w:val="20"/>
        </w:rPr>
        <w:t xml:space="preserve"> Round 1: CEDA/NDT Debate</w:t>
      </w:r>
    </w:p>
    <w:p w:rsidR="009F2E95" w:rsidRPr="003E02F4" w:rsidRDefault="009F2E95" w:rsidP="009F2E95">
      <w:pPr>
        <w:tabs>
          <w:tab w:val="left" w:pos="1620"/>
          <w:tab w:val="left" w:pos="2520"/>
        </w:tabs>
        <w:ind w:left="270"/>
        <w:rPr>
          <w:rFonts w:ascii="Times New Roman" w:hAnsi="Times New Roman"/>
          <w:sz w:val="8"/>
          <w:szCs w:val="8"/>
        </w:rPr>
      </w:pPr>
    </w:p>
    <w:p w:rsidR="009F2E95" w:rsidRPr="003E02F4" w:rsidRDefault="009F2E95">
      <w:pPr>
        <w:tabs>
          <w:tab w:val="left" w:pos="360"/>
          <w:tab w:val="left" w:pos="1890"/>
        </w:tabs>
        <w:ind w:left="360"/>
        <w:rPr>
          <w:rFonts w:ascii="Times New Roman" w:hAnsi="Times New Roman"/>
          <w:b/>
          <w:sz w:val="20"/>
        </w:rPr>
      </w:pPr>
      <w:r w:rsidRPr="003E02F4">
        <w:rPr>
          <w:rFonts w:ascii="Times New Roman" w:hAnsi="Times New Roman"/>
          <w:b/>
          <w:sz w:val="20"/>
        </w:rPr>
        <w:t>10:45 A.M.</w:t>
      </w:r>
      <w:r w:rsidRPr="003E02F4">
        <w:rPr>
          <w:rFonts w:ascii="Times New Roman" w:hAnsi="Times New Roman"/>
          <w:b/>
          <w:sz w:val="20"/>
        </w:rPr>
        <w:tab/>
        <w:t xml:space="preserve">AWARDS – </w:t>
      </w:r>
      <w:r>
        <w:rPr>
          <w:rFonts w:ascii="Times New Roman" w:hAnsi="Times New Roman"/>
          <w:b/>
          <w:sz w:val="20"/>
        </w:rPr>
        <w:t>TBA</w:t>
      </w:r>
    </w:p>
    <w:p w:rsidR="009F2E95" w:rsidRPr="003E02F4" w:rsidRDefault="009F2E95" w:rsidP="009F2E95">
      <w:pPr>
        <w:tabs>
          <w:tab w:val="left" w:pos="1620"/>
          <w:tab w:val="left" w:pos="2520"/>
        </w:tabs>
        <w:ind w:left="270"/>
        <w:rPr>
          <w:rFonts w:ascii="Times New Roman" w:hAnsi="Times New Roman"/>
          <w:sz w:val="8"/>
          <w:szCs w:val="8"/>
        </w:rPr>
      </w:pPr>
    </w:p>
    <w:p w:rsidR="00284E62" w:rsidRDefault="009F2E95">
      <w:pPr>
        <w:tabs>
          <w:tab w:val="left" w:pos="360"/>
          <w:tab w:val="left" w:pos="1890"/>
        </w:tabs>
        <w:ind w:left="360"/>
        <w:rPr>
          <w:sz w:val="20"/>
        </w:rPr>
      </w:pPr>
      <w:r w:rsidRPr="003E02F4">
        <w:rPr>
          <w:sz w:val="20"/>
        </w:rPr>
        <w:t>ASAP</w:t>
      </w:r>
      <w:r w:rsidRPr="003E02F4">
        <w:rPr>
          <w:sz w:val="20"/>
        </w:rPr>
        <w:tab/>
        <w:t>Continue Elimination Rounds</w:t>
      </w:r>
    </w:p>
    <w:p w:rsidR="00284E62" w:rsidRDefault="00284E62" w:rsidP="00284E62">
      <w:pPr>
        <w:tabs>
          <w:tab w:val="left" w:pos="1620"/>
          <w:tab w:val="left" w:pos="2520"/>
        </w:tabs>
        <w:outlineLvl w:val="0"/>
        <w:rPr>
          <w:rFonts w:ascii="Times New Roman" w:hAnsi="Times New Roman"/>
          <w:b/>
          <w:sz w:val="20"/>
          <w:szCs w:val="22"/>
        </w:rPr>
      </w:pPr>
    </w:p>
    <w:p w:rsidR="00284E62" w:rsidRPr="006D6E83" w:rsidRDefault="00284E62" w:rsidP="00284E62">
      <w:pPr>
        <w:tabs>
          <w:tab w:val="left" w:pos="1620"/>
          <w:tab w:val="left" w:pos="2520"/>
        </w:tabs>
        <w:outlineLvl w:val="0"/>
        <w:rPr>
          <w:rFonts w:ascii="Times New Roman" w:hAnsi="Times New Roman"/>
          <w:b/>
          <w:sz w:val="20"/>
          <w:szCs w:val="22"/>
        </w:rPr>
      </w:pPr>
      <w:r w:rsidRPr="006D6E83">
        <w:rPr>
          <w:rFonts w:ascii="Times New Roman" w:hAnsi="Times New Roman"/>
          <w:b/>
          <w:sz w:val="20"/>
          <w:szCs w:val="22"/>
        </w:rPr>
        <w:t>Patte</w:t>
      </w:r>
      <w:r>
        <w:rPr>
          <w:rFonts w:ascii="Times New Roman" w:hAnsi="Times New Roman"/>
          <w:b/>
          <w:sz w:val="20"/>
          <w:szCs w:val="22"/>
        </w:rPr>
        <w:t>rn A = EXT, INFO, ADS, PRO, POE</w:t>
      </w:r>
    </w:p>
    <w:p w:rsidR="009F2E95" w:rsidRDefault="00284E62" w:rsidP="00284E62">
      <w:pPr>
        <w:tabs>
          <w:tab w:val="left" w:pos="360"/>
          <w:tab w:val="left" w:pos="1890"/>
        </w:tabs>
        <w:rPr>
          <w:sz w:val="20"/>
        </w:rPr>
      </w:pPr>
      <w:r w:rsidRPr="006D6E83">
        <w:rPr>
          <w:rFonts w:ascii="Times New Roman" w:hAnsi="Times New Roman"/>
          <w:b/>
          <w:sz w:val="20"/>
          <w:szCs w:val="22"/>
          <w:lang w:val="it-IT"/>
        </w:rPr>
        <w:t>Pattern B = IMP, PER, CA, DRA, POI, DUO</w:t>
      </w:r>
    </w:p>
    <w:p w:rsidR="009F2E95" w:rsidRPr="003E02F4" w:rsidRDefault="009F2E95" w:rsidP="009F2E95">
      <w:pPr>
        <w:tabs>
          <w:tab w:val="left" w:pos="1620"/>
          <w:tab w:val="left" w:pos="2520"/>
        </w:tabs>
        <w:outlineLvl w:val="0"/>
        <w:rPr>
          <w:rFonts w:ascii="Times New Roman" w:hAnsi="Times New Roman"/>
          <w:b/>
          <w:sz w:val="12"/>
          <w:szCs w:val="12"/>
        </w:rPr>
      </w:pPr>
    </w:p>
    <w:p w:rsidR="009F2E95" w:rsidRPr="00284E62" w:rsidRDefault="00284E62" w:rsidP="009F2E95">
      <w:pPr>
        <w:tabs>
          <w:tab w:val="left" w:pos="360"/>
          <w:tab w:val="left" w:pos="1890"/>
        </w:tabs>
        <w:jc w:val="center"/>
        <w:rPr>
          <w:rFonts w:ascii="Times New Roman" w:hAnsi="Times New Roman"/>
          <w:b/>
          <w:sz w:val="28"/>
        </w:rPr>
      </w:pPr>
      <w:r w:rsidRPr="003E02F4">
        <w:rPr>
          <w:sz w:val="28"/>
          <w:lang w:val="it-IT"/>
        </w:rPr>
        <w:br w:type="column"/>
      </w:r>
      <w:r w:rsidR="009F2E95" w:rsidRPr="00284E62">
        <w:rPr>
          <w:rFonts w:ascii="Times New Roman" w:hAnsi="Times New Roman"/>
          <w:b/>
          <w:sz w:val="28"/>
        </w:rPr>
        <w:t>-NFA L-D DEBATE SCHEDULE--</w:t>
      </w:r>
    </w:p>
    <w:p w:rsidR="009F2E95" w:rsidRPr="00B05827" w:rsidRDefault="00284E62" w:rsidP="009F2E95">
      <w:pPr>
        <w:tabs>
          <w:tab w:val="left" w:pos="360"/>
          <w:tab w:val="left" w:pos="1890"/>
        </w:tabs>
        <w:jc w:val="center"/>
        <w:rPr>
          <w:rFonts w:ascii="Times New Roman" w:hAnsi="Times New Roman"/>
          <w:b/>
        </w:rPr>
      </w:pPr>
      <w:r>
        <w:rPr>
          <w:rFonts w:ascii="Times New Roman" w:hAnsi="Times New Roman"/>
          <w:b/>
        </w:rPr>
        <w:t>On</w:t>
      </w:r>
      <w:r w:rsidR="009F2E95" w:rsidRPr="00B05827">
        <w:rPr>
          <w:rFonts w:ascii="Times New Roman" w:hAnsi="Times New Roman"/>
          <w:b/>
        </w:rPr>
        <w:t xml:space="preserve"> University of the Pacific Campus</w:t>
      </w:r>
    </w:p>
    <w:p w:rsidR="009F2E95" w:rsidRPr="00284E62" w:rsidRDefault="009F2E95" w:rsidP="00284E62">
      <w:pPr>
        <w:tabs>
          <w:tab w:val="left" w:pos="360"/>
          <w:tab w:val="left" w:pos="1890"/>
        </w:tabs>
        <w:jc w:val="center"/>
        <w:rPr>
          <w:rFonts w:ascii="Times New Roman" w:hAnsi="Times New Roman"/>
        </w:rPr>
      </w:pPr>
      <w:r>
        <w:rPr>
          <w:rFonts w:ascii="Times New Roman" w:hAnsi="Times New Roman"/>
        </w:rPr>
        <w:t>Paul Winters Invitational</w:t>
      </w:r>
    </w:p>
    <w:p w:rsidR="009F2E95" w:rsidRPr="00284E62" w:rsidRDefault="009F2E95">
      <w:pPr>
        <w:pStyle w:val="Heading2"/>
        <w:tabs>
          <w:tab w:val="left" w:pos="630"/>
        </w:tabs>
        <w:rPr>
          <w:sz w:val="24"/>
          <w:szCs w:val="28"/>
        </w:rPr>
      </w:pPr>
      <w:r w:rsidRPr="00284E62">
        <w:rPr>
          <w:sz w:val="24"/>
          <w:szCs w:val="28"/>
        </w:rPr>
        <w:t>FRIDAY, November 6 – Paul Winters</w:t>
      </w:r>
    </w:p>
    <w:p w:rsidR="009F2E95" w:rsidRPr="00335230" w:rsidRDefault="009F2E95" w:rsidP="009F2E95">
      <w:pPr>
        <w:tabs>
          <w:tab w:val="left" w:pos="1620"/>
        </w:tabs>
        <w:rPr>
          <w:rFonts w:ascii="Times New Roman" w:hAnsi="Times New Roman"/>
          <w:b/>
          <w:sz w:val="20"/>
        </w:rPr>
      </w:pPr>
      <w:r>
        <w:rPr>
          <w:rFonts w:ascii="Times New Roman" w:hAnsi="Times New Roman"/>
          <w:b/>
          <w:sz w:val="20"/>
        </w:rPr>
        <w:t>8:30-9:30</w:t>
      </w:r>
      <w:r>
        <w:rPr>
          <w:rFonts w:ascii="Times New Roman" w:hAnsi="Times New Roman"/>
          <w:b/>
          <w:sz w:val="20"/>
        </w:rPr>
        <w:tab/>
        <w:t>REGISTRATION</w:t>
      </w:r>
      <w:r w:rsidRPr="00335230">
        <w:rPr>
          <w:rFonts w:ascii="Times New Roman" w:hAnsi="Times New Roman"/>
          <w:b/>
          <w:sz w:val="20"/>
        </w:rPr>
        <w:t xml:space="preserve"> – Main TAB</w:t>
      </w:r>
    </w:p>
    <w:p w:rsidR="009F2E95" w:rsidRPr="00335230" w:rsidRDefault="009F2E95" w:rsidP="009F2E95">
      <w:pPr>
        <w:tabs>
          <w:tab w:val="left" w:pos="1620"/>
        </w:tabs>
        <w:ind w:left="270"/>
        <w:rPr>
          <w:rFonts w:ascii="Times New Roman" w:hAnsi="Times New Roman"/>
          <w:b/>
          <w:sz w:val="20"/>
        </w:rPr>
      </w:pPr>
      <w:r w:rsidRPr="00335230">
        <w:rPr>
          <w:rFonts w:ascii="Times New Roman" w:hAnsi="Times New Roman"/>
          <w:b/>
          <w:sz w:val="20"/>
        </w:rPr>
        <w:tab/>
      </w:r>
      <w:r w:rsidR="002006E5">
        <w:rPr>
          <w:rFonts w:ascii="Times New Roman" w:hAnsi="Times New Roman"/>
          <w:b/>
          <w:sz w:val="20"/>
        </w:rPr>
        <w:t xml:space="preserve">Grace </w:t>
      </w:r>
      <w:proofErr w:type="spellStart"/>
      <w:r w:rsidR="002006E5">
        <w:rPr>
          <w:rFonts w:ascii="Times New Roman" w:hAnsi="Times New Roman"/>
          <w:b/>
          <w:sz w:val="20"/>
        </w:rPr>
        <w:t>Covell</w:t>
      </w:r>
      <w:proofErr w:type="spellEnd"/>
      <w:r w:rsidR="002006E5">
        <w:rPr>
          <w:rFonts w:ascii="Times New Roman" w:hAnsi="Times New Roman"/>
          <w:b/>
          <w:sz w:val="20"/>
        </w:rPr>
        <w:t xml:space="preserve"> Dining</w:t>
      </w:r>
    </w:p>
    <w:p w:rsidR="009F2E95" w:rsidRPr="003E02F4" w:rsidRDefault="009F2E95" w:rsidP="009F2E95">
      <w:pPr>
        <w:tabs>
          <w:tab w:val="left" w:pos="1620"/>
          <w:tab w:val="left" w:pos="2520"/>
        </w:tabs>
        <w:ind w:left="270"/>
        <w:rPr>
          <w:rFonts w:ascii="Times New Roman" w:hAnsi="Times New Roman"/>
          <w:sz w:val="8"/>
          <w:szCs w:val="8"/>
        </w:rPr>
      </w:pPr>
    </w:p>
    <w:p w:rsidR="009F2E95" w:rsidRDefault="009F2E95" w:rsidP="009F2E95">
      <w:pPr>
        <w:rPr>
          <w:rFonts w:ascii="Helvetica" w:hAnsi="Helvetica" w:cs="Helvetica"/>
          <w:sz w:val="20"/>
        </w:rPr>
      </w:pPr>
      <w:r>
        <w:rPr>
          <w:rFonts w:ascii="Helvetica" w:hAnsi="Helvetica" w:cs="Helvetica"/>
          <w:sz w:val="20"/>
        </w:rPr>
        <w:t>10:00-10:45</w:t>
      </w:r>
      <w:r>
        <w:rPr>
          <w:rFonts w:ascii="Helvetica" w:hAnsi="Helvetica" w:cs="Helvetica"/>
          <w:sz w:val="20"/>
        </w:rPr>
        <w:tab/>
        <w:t>Round 1 </w:t>
      </w:r>
    </w:p>
    <w:p w:rsidR="009F2E95" w:rsidRDefault="009F2E95" w:rsidP="009F2E95">
      <w:pPr>
        <w:rPr>
          <w:rFonts w:ascii="Helvetica" w:hAnsi="Helvetica" w:cs="Helvetica"/>
          <w:sz w:val="20"/>
        </w:rPr>
      </w:pPr>
      <w:r>
        <w:rPr>
          <w:rFonts w:ascii="Helvetica" w:hAnsi="Helvetica" w:cs="Helvetica"/>
          <w:sz w:val="20"/>
        </w:rPr>
        <w:t>11:00-11:45</w:t>
      </w:r>
      <w:r>
        <w:rPr>
          <w:rFonts w:ascii="Helvetica" w:hAnsi="Helvetica" w:cs="Helvetica"/>
          <w:sz w:val="20"/>
        </w:rPr>
        <w:tab/>
        <w:t>Round 2</w:t>
      </w:r>
    </w:p>
    <w:p w:rsidR="009F2E95" w:rsidRDefault="009F2E95" w:rsidP="009F2E95">
      <w:pPr>
        <w:rPr>
          <w:rFonts w:ascii="Helvetica" w:hAnsi="Helvetica" w:cs="Helvetica"/>
          <w:sz w:val="20"/>
        </w:rPr>
      </w:pPr>
      <w:r>
        <w:rPr>
          <w:rFonts w:ascii="Helvetica" w:hAnsi="Helvetica" w:cs="Helvetica"/>
          <w:sz w:val="20"/>
        </w:rPr>
        <w:t xml:space="preserve"> 12:00-12:30 </w:t>
      </w:r>
      <w:r>
        <w:rPr>
          <w:rFonts w:ascii="Helvetica" w:hAnsi="Helvetica" w:cs="Helvetica"/>
          <w:sz w:val="20"/>
        </w:rPr>
        <w:tab/>
        <w:t>LUNCH </w:t>
      </w:r>
    </w:p>
    <w:p w:rsidR="009F2E95" w:rsidRDefault="009F2E95" w:rsidP="009F2E95">
      <w:pPr>
        <w:rPr>
          <w:rFonts w:ascii="Helvetica" w:hAnsi="Helvetica" w:cs="Helvetica"/>
          <w:sz w:val="20"/>
        </w:rPr>
      </w:pPr>
      <w:r>
        <w:rPr>
          <w:rFonts w:ascii="Helvetica" w:hAnsi="Helvetica" w:cs="Helvetica"/>
          <w:sz w:val="20"/>
        </w:rPr>
        <w:t>12:30-1:15</w:t>
      </w:r>
      <w:r>
        <w:rPr>
          <w:rFonts w:ascii="Helvetica" w:hAnsi="Helvetica" w:cs="Helvetica"/>
          <w:sz w:val="20"/>
        </w:rPr>
        <w:tab/>
        <w:t>Round 3 </w:t>
      </w:r>
    </w:p>
    <w:p w:rsidR="009F2E95" w:rsidRDefault="009F2E95" w:rsidP="009F2E95">
      <w:pPr>
        <w:rPr>
          <w:rFonts w:ascii="Helvetica" w:hAnsi="Helvetica" w:cs="Helvetica"/>
          <w:sz w:val="20"/>
        </w:rPr>
      </w:pPr>
      <w:r>
        <w:rPr>
          <w:rFonts w:ascii="Helvetica" w:hAnsi="Helvetica" w:cs="Helvetica"/>
          <w:sz w:val="20"/>
        </w:rPr>
        <w:t>1:45-2:30</w:t>
      </w:r>
      <w:r>
        <w:rPr>
          <w:rFonts w:ascii="Helvetica" w:hAnsi="Helvetica" w:cs="Helvetica"/>
          <w:sz w:val="20"/>
        </w:rPr>
        <w:tab/>
        <w:t>Round 4 </w:t>
      </w:r>
    </w:p>
    <w:p w:rsidR="009F2E95" w:rsidRDefault="009F2E95" w:rsidP="009F2E95">
      <w:pPr>
        <w:rPr>
          <w:rFonts w:ascii="Helvetica" w:hAnsi="Helvetica" w:cs="Helvetica"/>
          <w:sz w:val="20"/>
        </w:rPr>
      </w:pPr>
      <w:r>
        <w:rPr>
          <w:rFonts w:ascii="Helvetica" w:hAnsi="Helvetica" w:cs="Helvetica"/>
          <w:sz w:val="20"/>
        </w:rPr>
        <w:t xml:space="preserve">3:00-3:45 </w:t>
      </w:r>
      <w:r>
        <w:rPr>
          <w:rFonts w:ascii="Helvetica" w:hAnsi="Helvetica" w:cs="Helvetica"/>
          <w:sz w:val="20"/>
        </w:rPr>
        <w:tab/>
      </w:r>
      <w:proofErr w:type="spellStart"/>
      <w:r>
        <w:rPr>
          <w:rFonts w:ascii="Helvetica" w:hAnsi="Helvetica" w:cs="Helvetica"/>
          <w:sz w:val="20"/>
        </w:rPr>
        <w:t>Octofinals</w:t>
      </w:r>
      <w:proofErr w:type="spellEnd"/>
      <w:r>
        <w:rPr>
          <w:rFonts w:ascii="Helvetica" w:hAnsi="Helvetica" w:cs="Helvetica"/>
          <w:sz w:val="20"/>
        </w:rPr>
        <w:t> </w:t>
      </w:r>
    </w:p>
    <w:p w:rsidR="009F2E95" w:rsidRDefault="009F2E95" w:rsidP="009F2E95">
      <w:pPr>
        <w:rPr>
          <w:rFonts w:ascii="Helvetica" w:hAnsi="Helvetica" w:cs="Helvetica"/>
          <w:sz w:val="20"/>
        </w:rPr>
      </w:pPr>
      <w:r>
        <w:rPr>
          <w:rFonts w:ascii="Helvetica" w:hAnsi="Helvetica" w:cs="Helvetica"/>
          <w:sz w:val="20"/>
        </w:rPr>
        <w:t>4:15-5:00</w:t>
      </w:r>
      <w:r>
        <w:rPr>
          <w:rFonts w:ascii="Helvetica" w:hAnsi="Helvetica" w:cs="Helvetica"/>
          <w:sz w:val="20"/>
        </w:rPr>
        <w:tab/>
        <w:t>Quarterfinals </w:t>
      </w:r>
    </w:p>
    <w:p w:rsidR="009F2E95" w:rsidRDefault="009F2E95" w:rsidP="009F2E95">
      <w:pPr>
        <w:rPr>
          <w:rFonts w:ascii="Helvetica" w:hAnsi="Helvetica" w:cs="Helvetica"/>
          <w:sz w:val="20"/>
        </w:rPr>
      </w:pPr>
      <w:r>
        <w:rPr>
          <w:rFonts w:ascii="Helvetica" w:hAnsi="Helvetica" w:cs="Helvetica"/>
          <w:sz w:val="20"/>
        </w:rPr>
        <w:t>5:30-6:15</w:t>
      </w:r>
      <w:r>
        <w:rPr>
          <w:rFonts w:ascii="Helvetica" w:hAnsi="Helvetica" w:cs="Helvetica"/>
          <w:sz w:val="20"/>
        </w:rPr>
        <w:tab/>
        <w:t>Semifinals</w:t>
      </w:r>
    </w:p>
    <w:p w:rsidR="009F2E95" w:rsidRDefault="009F2E95" w:rsidP="009F2E95">
      <w:pPr>
        <w:rPr>
          <w:rFonts w:ascii="Helvetica" w:hAnsi="Helvetica" w:cs="Helvetica"/>
          <w:sz w:val="20"/>
        </w:rPr>
      </w:pPr>
      <w:r>
        <w:rPr>
          <w:rFonts w:ascii="Helvetica" w:hAnsi="Helvetica" w:cs="Helvetica"/>
          <w:sz w:val="20"/>
        </w:rPr>
        <w:t> 6:45-7:30</w:t>
      </w:r>
      <w:r>
        <w:rPr>
          <w:rFonts w:ascii="Helvetica" w:hAnsi="Helvetica" w:cs="Helvetica"/>
          <w:sz w:val="20"/>
        </w:rPr>
        <w:tab/>
        <w:t>Finals</w:t>
      </w:r>
    </w:p>
    <w:p w:rsidR="009F2E95" w:rsidRPr="00B05827" w:rsidRDefault="009F2E95" w:rsidP="009F2E95">
      <w:pPr>
        <w:rPr>
          <w:rFonts w:ascii="Times New Roman" w:hAnsi="Times New Roman"/>
          <w:sz w:val="12"/>
        </w:rPr>
      </w:pPr>
      <w:r>
        <w:rPr>
          <w:rFonts w:ascii="Helvetica" w:hAnsi="Helvetica" w:cs="Helvetica"/>
          <w:sz w:val="20"/>
        </w:rPr>
        <w:t> </w:t>
      </w:r>
    </w:p>
    <w:p w:rsidR="009F2E95" w:rsidRPr="00284E62" w:rsidRDefault="009F2E95" w:rsidP="009F2E95">
      <w:pPr>
        <w:pStyle w:val="Heading2"/>
        <w:tabs>
          <w:tab w:val="left" w:pos="630"/>
        </w:tabs>
        <w:rPr>
          <w:sz w:val="24"/>
          <w:szCs w:val="28"/>
        </w:rPr>
      </w:pPr>
      <w:r w:rsidRPr="00284E62">
        <w:rPr>
          <w:sz w:val="24"/>
          <w:szCs w:val="28"/>
        </w:rPr>
        <w:t>SATURDAY, Nov. 7 – Paul Winters</w:t>
      </w:r>
    </w:p>
    <w:p w:rsidR="009F2E95" w:rsidRPr="00B05827" w:rsidRDefault="009F2E95">
      <w:pPr>
        <w:pStyle w:val="BodyText"/>
        <w:tabs>
          <w:tab w:val="left" w:pos="1620"/>
        </w:tabs>
        <w:ind w:left="270"/>
        <w:rPr>
          <w:sz w:val="20"/>
        </w:rPr>
      </w:pPr>
      <w:r w:rsidRPr="00B05827">
        <w:rPr>
          <w:sz w:val="20"/>
        </w:rPr>
        <w:t xml:space="preserve">7:00-7:45 </w:t>
      </w:r>
      <w:r>
        <w:rPr>
          <w:sz w:val="20"/>
        </w:rPr>
        <w:tab/>
      </w:r>
      <w:r w:rsidRPr="00B05827">
        <w:rPr>
          <w:sz w:val="20"/>
        </w:rPr>
        <w:t xml:space="preserve">REGISTRATION – </w:t>
      </w:r>
      <w:r w:rsidR="002006E5">
        <w:rPr>
          <w:sz w:val="20"/>
        </w:rPr>
        <w:t xml:space="preserve">Grace </w:t>
      </w:r>
      <w:proofErr w:type="spellStart"/>
      <w:r w:rsidR="002006E5">
        <w:rPr>
          <w:sz w:val="20"/>
        </w:rPr>
        <w:t>Covell</w:t>
      </w:r>
      <w:proofErr w:type="spellEnd"/>
      <w:r w:rsidR="002006E5">
        <w:rPr>
          <w:sz w:val="20"/>
        </w:rPr>
        <w:t xml:space="preserve"> Dining</w:t>
      </w:r>
    </w:p>
    <w:p w:rsidR="009F2E95" w:rsidRPr="003E02F4" w:rsidRDefault="009F2E95" w:rsidP="009F2E95">
      <w:pPr>
        <w:tabs>
          <w:tab w:val="left" w:pos="1620"/>
          <w:tab w:val="left" w:pos="2520"/>
        </w:tabs>
        <w:ind w:left="270"/>
        <w:rPr>
          <w:rFonts w:ascii="Times New Roman" w:hAnsi="Times New Roman"/>
          <w:sz w:val="8"/>
          <w:szCs w:val="8"/>
        </w:rPr>
      </w:pP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8:00</w:t>
      </w:r>
      <w:r w:rsidRPr="00B05827">
        <w:rPr>
          <w:rFonts w:ascii="Times New Roman" w:hAnsi="Times New Roman"/>
          <w:sz w:val="20"/>
        </w:rPr>
        <w:tab/>
        <w:t>Topic Announced: Round 1</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8:20-9:05</w:t>
      </w:r>
      <w:r w:rsidRPr="00B05827">
        <w:rPr>
          <w:rFonts w:ascii="Times New Roman" w:hAnsi="Times New Roman"/>
          <w:sz w:val="20"/>
        </w:rPr>
        <w:tab/>
        <w:t>Round One: NPDA Debate</w:t>
      </w:r>
    </w:p>
    <w:p w:rsidR="009F2E95" w:rsidRPr="003E02F4" w:rsidRDefault="009F2E95">
      <w:pPr>
        <w:tabs>
          <w:tab w:val="left" w:pos="1620"/>
          <w:tab w:val="left" w:pos="2520"/>
        </w:tabs>
        <w:ind w:left="270"/>
        <w:rPr>
          <w:rFonts w:ascii="Times New Roman" w:hAnsi="Times New Roman"/>
          <w:sz w:val="8"/>
          <w:szCs w:val="8"/>
        </w:rPr>
      </w:pP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9:25</w:t>
      </w:r>
      <w:r w:rsidRPr="00B05827">
        <w:rPr>
          <w:rFonts w:ascii="Times New Roman" w:hAnsi="Times New Roman"/>
          <w:sz w:val="20"/>
        </w:rPr>
        <w:tab/>
        <w:t>Topic Announced: Round 2</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9:45-10:30</w:t>
      </w:r>
      <w:r w:rsidRPr="00B05827">
        <w:rPr>
          <w:rFonts w:ascii="Times New Roman" w:hAnsi="Times New Roman"/>
          <w:sz w:val="20"/>
        </w:rPr>
        <w:tab/>
        <w:t>Round Two: NPDA Debate</w:t>
      </w:r>
    </w:p>
    <w:p w:rsidR="009F2E95" w:rsidRPr="003E02F4" w:rsidRDefault="009F2E95" w:rsidP="009F2E95">
      <w:pPr>
        <w:tabs>
          <w:tab w:val="left" w:pos="1620"/>
          <w:tab w:val="left" w:pos="2520"/>
        </w:tabs>
        <w:ind w:left="270"/>
        <w:rPr>
          <w:rFonts w:ascii="Times New Roman" w:hAnsi="Times New Roman"/>
          <w:sz w:val="8"/>
          <w:szCs w:val="8"/>
        </w:rPr>
      </w:pP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10:45</w:t>
      </w:r>
      <w:r w:rsidRPr="00B05827">
        <w:rPr>
          <w:rFonts w:ascii="Times New Roman" w:hAnsi="Times New Roman"/>
          <w:sz w:val="20"/>
        </w:rPr>
        <w:tab/>
      </w:r>
      <w:proofErr w:type="spellStart"/>
      <w:r w:rsidRPr="00B05827">
        <w:rPr>
          <w:rFonts w:ascii="Times New Roman" w:hAnsi="Times New Roman"/>
          <w:sz w:val="20"/>
        </w:rPr>
        <w:t>Extemp</w:t>
      </w:r>
      <w:proofErr w:type="spellEnd"/>
      <w:r w:rsidRPr="00B05827">
        <w:rPr>
          <w:rFonts w:ascii="Times New Roman" w:hAnsi="Times New Roman"/>
          <w:sz w:val="20"/>
        </w:rPr>
        <w:t xml:space="preserve"> Draw</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11:00-12:30</w:t>
      </w:r>
      <w:r w:rsidRPr="00B05827">
        <w:rPr>
          <w:rFonts w:ascii="Times New Roman" w:hAnsi="Times New Roman"/>
          <w:sz w:val="20"/>
        </w:rPr>
        <w:tab/>
        <w:t>Round One: Pattern A</w:t>
      </w:r>
    </w:p>
    <w:p w:rsidR="009F2E95" w:rsidRPr="003E02F4" w:rsidRDefault="009F2E95" w:rsidP="009F2E95">
      <w:pPr>
        <w:tabs>
          <w:tab w:val="left" w:pos="1620"/>
          <w:tab w:val="left" w:pos="2520"/>
        </w:tabs>
        <w:ind w:left="270"/>
        <w:rPr>
          <w:rFonts w:ascii="Times New Roman" w:hAnsi="Times New Roman"/>
          <w:sz w:val="8"/>
          <w:szCs w:val="8"/>
        </w:rPr>
      </w:pPr>
    </w:p>
    <w:p w:rsidR="009F2E95" w:rsidRPr="00284E62" w:rsidRDefault="009F2E95" w:rsidP="002006E5">
      <w:pPr>
        <w:tabs>
          <w:tab w:val="left" w:pos="1620"/>
          <w:tab w:val="left" w:pos="2520"/>
        </w:tabs>
        <w:ind w:left="1610" w:hanging="1340"/>
        <w:rPr>
          <w:rFonts w:ascii="Times New Roman" w:hAnsi="Times New Roman"/>
          <w:b/>
          <w:sz w:val="20"/>
        </w:rPr>
      </w:pPr>
      <w:r w:rsidRPr="00B05827">
        <w:rPr>
          <w:rFonts w:ascii="Times New Roman" w:hAnsi="Times New Roman"/>
          <w:b/>
          <w:sz w:val="20"/>
        </w:rPr>
        <w:t>12:00-1:00</w:t>
      </w:r>
      <w:r w:rsidRPr="00B05827">
        <w:rPr>
          <w:rFonts w:ascii="Times New Roman" w:hAnsi="Times New Roman"/>
          <w:b/>
          <w:sz w:val="20"/>
        </w:rPr>
        <w:tab/>
        <w:t xml:space="preserve">Lunch/IE Registration – </w:t>
      </w:r>
      <w:r w:rsidR="002006E5">
        <w:rPr>
          <w:rFonts w:ascii="Times New Roman" w:hAnsi="Times New Roman"/>
          <w:b/>
          <w:sz w:val="20"/>
        </w:rPr>
        <w:t xml:space="preserve">Grace </w:t>
      </w:r>
      <w:proofErr w:type="spellStart"/>
      <w:r w:rsidR="002006E5">
        <w:rPr>
          <w:rFonts w:ascii="Times New Roman" w:hAnsi="Times New Roman"/>
          <w:b/>
          <w:sz w:val="20"/>
        </w:rPr>
        <w:t>Covell</w:t>
      </w:r>
      <w:proofErr w:type="spellEnd"/>
      <w:r w:rsidR="002006E5">
        <w:rPr>
          <w:rFonts w:ascii="Times New Roman" w:hAnsi="Times New Roman"/>
          <w:b/>
          <w:sz w:val="20"/>
        </w:rPr>
        <w:t xml:space="preserve"> Dining</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1:10</w:t>
      </w:r>
      <w:r w:rsidRPr="00B05827">
        <w:rPr>
          <w:rFonts w:ascii="Times New Roman" w:hAnsi="Times New Roman"/>
          <w:sz w:val="20"/>
        </w:rPr>
        <w:tab/>
        <w:t>Topic Announced: Round 3</w:t>
      </w:r>
    </w:p>
    <w:p w:rsidR="009F2E95" w:rsidRPr="00284E62" w:rsidRDefault="009F2E95" w:rsidP="00284E62">
      <w:pPr>
        <w:tabs>
          <w:tab w:val="left" w:pos="1620"/>
          <w:tab w:val="left" w:pos="2520"/>
        </w:tabs>
        <w:ind w:left="270"/>
        <w:rPr>
          <w:rFonts w:ascii="Times New Roman" w:hAnsi="Times New Roman"/>
          <w:sz w:val="20"/>
        </w:rPr>
      </w:pPr>
      <w:r w:rsidRPr="00B05827">
        <w:rPr>
          <w:rFonts w:ascii="Times New Roman" w:hAnsi="Times New Roman"/>
          <w:sz w:val="20"/>
        </w:rPr>
        <w:t>1:30-2:15</w:t>
      </w:r>
      <w:r w:rsidRPr="00B05827">
        <w:rPr>
          <w:rFonts w:ascii="Times New Roman" w:hAnsi="Times New Roman"/>
          <w:sz w:val="20"/>
        </w:rPr>
        <w:tab/>
        <w:t>Round Three: NPDA Debate</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2:30</w:t>
      </w:r>
      <w:r w:rsidRPr="00B05827">
        <w:rPr>
          <w:rFonts w:ascii="Times New Roman" w:hAnsi="Times New Roman"/>
          <w:sz w:val="20"/>
        </w:rPr>
        <w:tab/>
      </w:r>
      <w:proofErr w:type="spellStart"/>
      <w:r w:rsidRPr="00B05827">
        <w:rPr>
          <w:rFonts w:ascii="Times New Roman" w:hAnsi="Times New Roman"/>
          <w:sz w:val="20"/>
        </w:rPr>
        <w:t>Extemp</w:t>
      </w:r>
      <w:proofErr w:type="spellEnd"/>
      <w:r w:rsidRPr="00B05827">
        <w:rPr>
          <w:rFonts w:ascii="Times New Roman" w:hAnsi="Times New Roman"/>
          <w:sz w:val="20"/>
        </w:rPr>
        <w:t xml:space="preserve"> Draw</w:t>
      </w:r>
    </w:p>
    <w:p w:rsidR="009F2E95" w:rsidRPr="00284E62" w:rsidRDefault="009F2E95" w:rsidP="00284E62">
      <w:pPr>
        <w:tabs>
          <w:tab w:val="left" w:pos="1620"/>
          <w:tab w:val="left" w:pos="2520"/>
        </w:tabs>
        <w:ind w:left="270"/>
        <w:rPr>
          <w:rFonts w:ascii="Times New Roman" w:hAnsi="Times New Roman"/>
          <w:sz w:val="20"/>
        </w:rPr>
      </w:pPr>
      <w:r w:rsidRPr="00B05827">
        <w:rPr>
          <w:rFonts w:ascii="Times New Roman" w:hAnsi="Times New Roman"/>
          <w:sz w:val="20"/>
        </w:rPr>
        <w:t>2:45-4:15</w:t>
      </w:r>
      <w:r w:rsidRPr="00B05827">
        <w:rPr>
          <w:rFonts w:ascii="Times New Roman" w:hAnsi="Times New Roman"/>
          <w:sz w:val="20"/>
        </w:rPr>
        <w:tab/>
        <w:t>Round Two: Pattern A</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4:25</w:t>
      </w:r>
      <w:r w:rsidRPr="00B05827">
        <w:rPr>
          <w:rFonts w:ascii="Times New Roman" w:hAnsi="Times New Roman"/>
          <w:sz w:val="20"/>
        </w:rPr>
        <w:tab/>
        <w:t>Topic Announced: Round 4</w:t>
      </w:r>
    </w:p>
    <w:p w:rsidR="009F2E95" w:rsidRPr="00284E62" w:rsidRDefault="009F2E95" w:rsidP="00284E62">
      <w:pPr>
        <w:tabs>
          <w:tab w:val="left" w:pos="1620"/>
          <w:tab w:val="left" w:pos="2520"/>
        </w:tabs>
        <w:ind w:left="270"/>
        <w:rPr>
          <w:rFonts w:ascii="Times New Roman" w:hAnsi="Times New Roman"/>
          <w:sz w:val="20"/>
        </w:rPr>
      </w:pPr>
      <w:r w:rsidRPr="00B05827">
        <w:rPr>
          <w:rFonts w:ascii="Times New Roman" w:hAnsi="Times New Roman"/>
          <w:sz w:val="20"/>
        </w:rPr>
        <w:t>4:45-5:30</w:t>
      </w:r>
      <w:r w:rsidRPr="00B05827">
        <w:rPr>
          <w:rFonts w:ascii="Times New Roman" w:hAnsi="Times New Roman"/>
          <w:sz w:val="20"/>
        </w:rPr>
        <w:tab/>
        <w:t>Round Four: NPDA Debate</w:t>
      </w:r>
    </w:p>
    <w:p w:rsidR="009F2E95" w:rsidRPr="00284E62" w:rsidRDefault="009F2E95" w:rsidP="00284E62">
      <w:pPr>
        <w:tabs>
          <w:tab w:val="left" w:pos="1620"/>
          <w:tab w:val="left" w:pos="2520"/>
        </w:tabs>
        <w:ind w:left="270"/>
        <w:rPr>
          <w:rFonts w:ascii="Times New Roman" w:hAnsi="Times New Roman"/>
          <w:sz w:val="20"/>
        </w:rPr>
      </w:pPr>
      <w:r w:rsidRPr="00B05827">
        <w:rPr>
          <w:rFonts w:ascii="Times New Roman" w:hAnsi="Times New Roman"/>
          <w:sz w:val="20"/>
        </w:rPr>
        <w:t>5:45-7:15</w:t>
      </w:r>
      <w:r w:rsidRPr="00B05827">
        <w:rPr>
          <w:rFonts w:ascii="Times New Roman" w:hAnsi="Times New Roman"/>
          <w:sz w:val="20"/>
        </w:rPr>
        <w:tab/>
        <w:t>Round One: Pattern B</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7:25</w:t>
      </w:r>
      <w:r w:rsidRPr="00B05827">
        <w:rPr>
          <w:rFonts w:ascii="Times New Roman" w:hAnsi="Times New Roman"/>
          <w:sz w:val="20"/>
        </w:rPr>
        <w:tab/>
        <w:t>Topic Announced: Round 5</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7:45-8:30</w:t>
      </w:r>
      <w:r w:rsidRPr="00B05827">
        <w:rPr>
          <w:rFonts w:ascii="Times New Roman" w:hAnsi="Times New Roman"/>
          <w:sz w:val="20"/>
        </w:rPr>
        <w:tab/>
        <w:t>Round Five: NPDA Debate</w:t>
      </w:r>
    </w:p>
    <w:p w:rsidR="009F2E95" w:rsidRPr="00B05827" w:rsidRDefault="009F2E95">
      <w:pPr>
        <w:tabs>
          <w:tab w:val="left" w:pos="630"/>
          <w:tab w:val="left" w:pos="2520"/>
        </w:tabs>
        <w:rPr>
          <w:rFonts w:ascii="Times New Roman" w:hAnsi="Times New Roman"/>
          <w:sz w:val="12"/>
        </w:rPr>
      </w:pPr>
    </w:p>
    <w:p w:rsidR="009F2E95" w:rsidRPr="00284E62" w:rsidRDefault="009F2E95">
      <w:pPr>
        <w:tabs>
          <w:tab w:val="left" w:pos="630"/>
          <w:tab w:val="left" w:pos="2520"/>
        </w:tabs>
        <w:rPr>
          <w:rFonts w:ascii="Times New Roman" w:hAnsi="Times New Roman"/>
          <w:b/>
          <w:szCs w:val="28"/>
        </w:rPr>
      </w:pPr>
      <w:r w:rsidRPr="00284E62">
        <w:rPr>
          <w:rFonts w:ascii="Times New Roman" w:hAnsi="Times New Roman"/>
          <w:b/>
          <w:szCs w:val="28"/>
        </w:rPr>
        <w:t>SUNDAY, November 9 – Paul Winters</w:t>
      </w:r>
    </w:p>
    <w:p w:rsidR="009F2E95" w:rsidRPr="00284E62" w:rsidRDefault="009F2E95" w:rsidP="00284E62">
      <w:pPr>
        <w:tabs>
          <w:tab w:val="left" w:pos="1620"/>
          <w:tab w:val="left" w:pos="2520"/>
        </w:tabs>
        <w:ind w:left="270"/>
        <w:rPr>
          <w:rFonts w:ascii="Times New Roman" w:hAnsi="Times New Roman"/>
          <w:sz w:val="20"/>
        </w:rPr>
      </w:pPr>
      <w:r w:rsidRPr="00B05827">
        <w:rPr>
          <w:rFonts w:ascii="Times New Roman" w:hAnsi="Times New Roman"/>
          <w:sz w:val="20"/>
        </w:rPr>
        <w:t>8:00-9:30</w:t>
      </w:r>
      <w:r w:rsidRPr="00B05827">
        <w:rPr>
          <w:rFonts w:ascii="Times New Roman" w:hAnsi="Times New Roman"/>
          <w:sz w:val="20"/>
        </w:rPr>
        <w:tab/>
        <w:t>Round Two: Pattern B</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9:40</w:t>
      </w:r>
      <w:r w:rsidRPr="00B05827">
        <w:rPr>
          <w:rFonts w:ascii="Times New Roman" w:hAnsi="Times New Roman"/>
          <w:sz w:val="20"/>
        </w:rPr>
        <w:tab/>
        <w:t>Topic Announced: Round 6</w:t>
      </w:r>
    </w:p>
    <w:p w:rsidR="009F2E95" w:rsidRPr="00284E62" w:rsidRDefault="009F2E95" w:rsidP="00284E62">
      <w:pPr>
        <w:tabs>
          <w:tab w:val="left" w:pos="1620"/>
          <w:tab w:val="left" w:pos="2520"/>
        </w:tabs>
        <w:ind w:left="270"/>
        <w:rPr>
          <w:rFonts w:ascii="Times New Roman" w:hAnsi="Times New Roman"/>
          <w:sz w:val="20"/>
        </w:rPr>
      </w:pPr>
      <w:r w:rsidRPr="00B05827">
        <w:rPr>
          <w:rFonts w:ascii="Times New Roman" w:hAnsi="Times New Roman"/>
          <w:sz w:val="20"/>
        </w:rPr>
        <w:t>10:00-10:45</w:t>
      </w:r>
      <w:r w:rsidRPr="00B05827">
        <w:rPr>
          <w:rFonts w:ascii="Times New Roman" w:hAnsi="Times New Roman"/>
          <w:sz w:val="20"/>
        </w:rPr>
        <w:tab/>
        <w:t>Round Six: NPDA Debate</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11:00</w:t>
      </w:r>
      <w:r w:rsidRPr="00B05827">
        <w:rPr>
          <w:rFonts w:ascii="Times New Roman" w:hAnsi="Times New Roman"/>
          <w:sz w:val="20"/>
        </w:rPr>
        <w:tab/>
      </w:r>
      <w:proofErr w:type="spellStart"/>
      <w:r w:rsidRPr="00B05827">
        <w:rPr>
          <w:rFonts w:ascii="Times New Roman" w:hAnsi="Times New Roman"/>
          <w:sz w:val="20"/>
        </w:rPr>
        <w:t>Extemp</w:t>
      </w:r>
      <w:proofErr w:type="spellEnd"/>
      <w:r w:rsidRPr="00B05827">
        <w:rPr>
          <w:rFonts w:ascii="Times New Roman" w:hAnsi="Times New Roman"/>
          <w:sz w:val="20"/>
        </w:rPr>
        <w:t xml:space="preserve"> Draw</w:t>
      </w:r>
    </w:p>
    <w:p w:rsidR="009F2E95" w:rsidRPr="00284E62" w:rsidRDefault="009F2E95" w:rsidP="00284E62">
      <w:pPr>
        <w:tabs>
          <w:tab w:val="left" w:pos="1620"/>
          <w:tab w:val="left" w:pos="2520"/>
        </w:tabs>
        <w:ind w:left="270"/>
        <w:rPr>
          <w:rFonts w:ascii="Times New Roman" w:hAnsi="Times New Roman"/>
          <w:sz w:val="20"/>
        </w:rPr>
      </w:pPr>
      <w:r w:rsidRPr="00B05827">
        <w:rPr>
          <w:rFonts w:ascii="Times New Roman" w:hAnsi="Times New Roman"/>
          <w:sz w:val="20"/>
        </w:rPr>
        <w:t>11:15-12:45</w:t>
      </w:r>
      <w:r w:rsidRPr="00B05827">
        <w:rPr>
          <w:rFonts w:ascii="Times New Roman" w:hAnsi="Times New Roman"/>
          <w:sz w:val="20"/>
        </w:rPr>
        <w:tab/>
        <w:t>Finals: Pattern A/ALL IE Semifinals</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12:55</w:t>
      </w:r>
      <w:r w:rsidRPr="00B05827">
        <w:rPr>
          <w:rFonts w:ascii="Times New Roman" w:hAnsi="Times New Roman"/>
          <w:sz w:val="20"/>
        </w:rPr>
        <w:tab/>
        <w:t xml:space="preserve">Topic Announced: Double </w:t>
      </w:r>
      <w:proofErr w:type="spellStart"/>
      <w:r w:rsidRPr="00B05827">
        <w:rPr>
          <w:rFonts w:ascii="Times New Roman" w:hAnsi="Times New Roman"/>
          <w:sz w:val="20"/>
        </w:rPr>
        <w:t>Octos</w:t>
      </w:r>
      <w:proofErr w:type="spellEnd"/>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1:15-2:00</w:t>
      </w:r>
      <w:r w:rsidRPr="00B05827">
        <w:rPr>
          <w:rFonts w:ascii="Times New Roman" w:hAnsi="Times New Roman"/>
          <w:sz w:val="20"/>
        </w:rPr>
        <w:tab/>
        <w:t xml:space="preserve">Double </w:t>
      </w:r>
      <w:proofErr w:type="spellStart"/>
      <w:r w:rsidRPr="00B05827">
        <w:rPr>
          <w:rFonts w:ascii="Times New Roman" w:hAnsi="Times New Roman"/>
          <w:sz w:val="20"/>
        </w:rPr>
        <w:t>Octofinals</w:t>
      </w:r>
      <w:proofErr w:type="spellEnd"/>
      <w:r w:rsidRPr="00B05827">
        <w:rPr>
          <w:rFonts w:ascii="Times New Roman" w:hAnsi="Times New Roman"/>
          <w:sz w:val="20"/>
        </w:rPr>
        <w:t>: NPDA Debate</w:t>
      </w:r>
    </w:p>
    <w:p w:rsidR="009F2E95" w:rsidRPr="003E02F4" w:rsidRDefault="009F2E95" w:rsidP="00284E62">
      <w:pPr>
        <w:tabs>
          <w:tab w:val="left" w:pos="1620"/>
          <w:tab w:val="left" w:pos="2520"/>
        </w:tabs>
        <w:rPr>
          <w:rFonts w:ascii="Times New Roman" w:hAnsi="Times New Roman"/>
          <w:sz w:val="8"/>
          <w:szCs w:val="8"/>
        </w:rPr>
      </w:pP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2:15</w:t>
      </w:r>
      <w:r w:rsidRPr="00B05827">
        <w:rPr>
          <w:rFonts w:ascii="Times New Roman" w:hAnsi="Times New Roman"/>
          <w:sz w:val="20"/>
        </w:rPr>
        <w:tab/>
      </w:r>
      <w:proofErr w:type="spellStart"/>
      <w:r w:rsidRPr="00B05827">
        <w:rPr>
          <w:rFonts w:ascii="Times New Roman" w:hAnsi="Times New Roman"/>
          <w:sz w:val="20"/>
        </w:rPr>
        <w:t>Extemp</w:t>
      </w:r>
      <w:proofErr w:type="spellEnd"/>
      <w:r w:rsidRPr="00B05827">
        <w:rPr>
          <w:rFonts w:ascii="Times New Roman" w:hAnsi="Times New Roman"/>
          <w:sz w:val="20"/>
        </w:rPr>
        <w:t xml:space="preserve"> Draw</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2:30-4:00</w:t>
      </w:r>
      <w:r w:rsidRPr="00B05827">
        <w:rPr>
          <w:rFonts w:ascii="Times New Roman" w:hAnsi="Times New Roman"/>
          <w:sz w:val="20"/>
        </w:rPr>
        <w:tab/>
        <w:t>Finals: Pattern B/remaining A Finals</w:t>
      </w:r>
    </w:p>
    <w:p w:rsidR="009F2E95" w:rsidRPr="003E02F4" w:rsidRDefault="009F2E95" w:rsidP="009F2E95">
      <w:pPr>
        <w:tabs>
          <w:tab w:val="left" w:pos="1620"/>
          <w:tab w:val="left" w:pos="2520"/>
        </w:tabs>
        <w:ind w:left="270"/>
        <w:rPr>
          <w:rFonts w:ascii="Times New Roman" w:hAnsi="Times New Roman"/>
          <w:sz w:val="8"/>
          <w:szCs w:val="8"/>
        </w:rPr>
      </w:pP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4:10</w:t>
      </w:r>
      <w:r w:rsidRPr="00B05827">
        <w:rPr>
          <w:rFonts w:ascii="Times New Roman" w:hAnsi="Times New Roman"/>
          <w:sz w:val="20"/>
        </w:rPr>
        <w:tab/>
        <w:t xml:space="preserve">Topic Announced: </w:t>
      </w:r>
      <w:proofErr w:type="spellStart"/>
      <w:r w:rsidRPr="00B05827">
        <w:rPr>
          <w:rFonts w:ascii="Times New Roman" w:hAnsi="Times New Roman"/>
          <w:sz w:val="20"/>
        </w:rPr>
        <w:t>Octofinals</w:t>
      </w:r>
      <w:proofErr w:type="spellEnd"/>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4:30-5:15</w:t>
      </w:r>
      <w:r w:rsidRPr="00B05827">
        <w:rPr>
          <w:rFonts w:ascii="Times New Roman" w:hAnsi="Times New Roman"/>
          <w:sz w:val="20"/>
        </w:rPr>
        <w:tab/>
      </w:r>
      <w:proofErr w:type="spellStart"/>
      <w:r w:rsidRPr="00B05827">
        <w:rPr>
          <w:rFonts w:ascii="Times New Roman" w:hAnsi="Times New Roman"/>
          <w:sz w:val="20"/>
        </w:rPr>
        <w:t>Octofinals</w:t>
      </w:r>
      <w:proofErr w:type="spellEnd"/>
      <w:r w:rsidRPr="00B05827">
        <w:rPr>
          <w:rFonts w:ascii="Times New Roman" w:hAnsi="Times New Roman"/>
          <w:sz w:val="20"/>
        </w:rPr>
        <w:t>: NPDA Debate</w:t>
      </w:r>
    </w:p>
    <w:p w:rsidR="009F2E95" w:rsidRPr="003E02F4" w:rsidRDefault="009F2E95" w:rsidP="009F2E95">
      <w:pPr>
        <w:tabs>
          <w:tab w:val="left" w:pos="1620"/>
          <w:tab w:val="left" w:pos="2520"/>
        </w:tabs>
        <w:ind w:left="270"/>
        <w:rPr>
          <w:rFonts w:ascii="Times New Roman" w:hAnsi="Times New Roman"/>
          <w:sz w:val="8"/>
          <w:szCs w:val="8"/>
        </w:rPr>
      </w:pPr>
    </w:p>
    <w:p w:rsidR="009F2E95" w:rsidRPr="00B05827" w:rsidRDefault="009F2E95">
      <w:pPr>
        <w:tabs>
          <w:tab w:val="left" w:pos="1620"/>
          <w:tab w:val="left" w:pos="2520"/>
        </w:tabs>
        <w:ind w:left="270"/>
        <w:rPr>
          <w:rFonts w:ascii="Times New Roman" w:hAnsi="Times New Roman"/>
          <w:b/>
          <w:sz w:val="20"/>
        </w:rPr>
      </w:pPr>
      <w:r w:rsidRPr="00B05827">
        <w:rPr>
          <w:rFonts w:ascii="Times New Roman" w:hAnsi="Times New Roman"/>
          <w:b/>
          <w:sz w:val="20"/>
        </w:rPr>
        <w:t>5:30</w:t>
      </w:r>
      <w:r w:rsidRPr="00B05827">
        <w:rPr>
          <w:rFonts w:ascii="Times New Roman" w:hAnsi="Times New Roman"/>
          <w:b/>
          <w:sz w:val="20"/>
        </w:rPr>
        <w:tab/>
        <w:t xml:space="preserve">AWARDS – Grace </w:t>
      </w:r>
      <w:proofErr w:type="spellStart"/>
      <w:r w:rsidRPr="00B05827">
        <w:rPr>
          <w:rFonts w:ascii="Times New Roman" w:hAnsi="Times New Roman"/>
          <w:b/>
          <w:sz w:val="20"/>
        </w:rPr>
        <w:t>Covell</w:t>
      </w:r>
      <w:proofErr w:type="spellEnd"/>
    </w:p>
    <w:p w:rsidR="009F2E95" w:rsidRPr="003E02F4" w:rsidRDefault="009F2E95" w:rsidP="009F2E95">
      <w:pPr>
        <w:tabs>
          <w:tab w:val="left" w:pos="1620"/>
          <w:tab w:val="left" w:pos="2520"/>
        </w:tabs>
        <w:ind w:left="270"/>
        <w:rPr>
          <w:rFonts w:ascii="Times New Roman" w:hAnsi="Times New Roman"/>
          <w:sz w:val="8"/>
          <w:szCs w:val="8"/>
        </w:rPr>
      </w:pPr>
    </w:p>
    <w:p w:rsidR="009F2E95" w:rsidRPr="00B05827" w:rsidRDefault="009F2E95">
      <w:pPr>
        <w:tabs>
          <w:tab w:val="left" w:pos="1620"/>
          <w:tab w:val="left" w:pos="2520"/>
        </w:tabs>
        <w:ind w:left="270"/>
        <w:rPr>
          <w:rFonts w:ascii="Times New Roman" w:hAnsi="Times New Roman"/>
          <w:b/>
          <w:sz w:val="20"/>
        </w:rPr>
      </w:pPr>
      <w:r w:rsidRPr="00B05827">
        <w:rPr>
          <w:rFonts w:ascii="Times New Roman" w:hAnsi="Times New Roman"/>
          <w:sz w:val="20"/>
        </w:rPr>
        <w:t>ASAP</w:t>
      </w:r>
      <w:r w:rsidRPr="00B05827">
        <w:rPr>
          <w:rFonts w:ascii="Times New Roman" w:hAnsi="Times New Roman"/>
          <w:sz w:val="20"/>
        </w:rPr>
        <w:tab/>
        <w:t>Quarters, Semis and Finals: NPDA Debate</w:t>
      </w:r>
    </w:p>
    <w:p w:rsidR="009F2E95" w:rsidRPr="00B05827" w:rsidRDefault="009F2E95">
      <w:pPr>
        <w:tabs>
          <w:tab w:val="left" w:pos="1620"/>
          <w:tab w:val="left" w:pos="2520"/>
        </w:tabs>
        <w:ind w:left="270"/>
        <w:rPr>
          <w:rFonts w:ascii="Times New Roman" w:hAnsi="Times New Roman"/>
          <w:sz w:val="20"/>
        </w:rPr>
      </w:pPr>
      <w:r w:rsidRPr="00B05827">
        <w:rPr>
          <w:rFonts w:ascii="Times New Roman" w:hAnsi="Times New Roman"/>
          <w:sz w:val="20"/>
        </w:rPr>
        <w:tab/>
        <w:t>(Rounds may occur during awards)</w:t>
      </w:r>
    </w:p>
    <w:p w:rsidR="009F2E95" w:rsidRPr="003E02F4" w:rsidRDefault="009F2E95" w:rsidP="009F2E95">
      <w:pPr>
        <w:tabs>
          <w:tab w:val="left" w:pos="1620"/>
          <w:tab w:val="left" w:pos="2520"/>
        </w:tabs>
        <w:ind w:left="270"/>
        <w:rPr>
          <w:rFonts w:ascii="Times New Roman" w:hAnsi="Times New Roman"/>
          <w:sz w:val="8"/>
          <w:szCs w:val="8"/>
        </w:rPr>
      </w:pPr>
    </w:p>
    <w:p w:rsidR="009F2E95" w:rsidRPr="00335230" w:rsidRDefault="009F2E95" w:rsidP="009F2E95">
      <w:pPr>
        <w:tabs>
          <w:tab w:val="left" w:pos="1620"/>
          <w:tab w:val="left" w:pos="2520"/>
        </w:tabs>
        <w:outlineLvl w:val="0"/>
        <w:rPr>
          <w:sz w:val="22"/>
          <w:lang w:val="it-IT"/>
        </w:rPr>
        <w:sectPr w:rsidR="009F2E95" w:rsidRPr="00335230">
          <w:type w:val="continuous"/>
          <w:pgSz w:w="12240" w:h="15840"/>
          <w:pgMar w:top="720" w:right="720" w:bottom="720" w:left="720" w:gutter="0"/>
          <w:cols w:num="2" w:space="288"/>
        </w:sectPr>
      </w:pPr>
    </w:p>
    <w:p w:rsidR="009F2E95" w:rsidRPr="00335230" w:rsidRDefault="009F2E95">
      <w:pPr>
        <w:pStyle w:val="Blockquote"/>
        <w:spacing w:before="0" w:after="0"/>
        <w:ind w:left="0" w:right="0"/>
        <w:rPr>
          <w:rFonts w:ascii="Albertus Extra Bold" w:hAnsi="Albertus Extra Bold"/>
          <w:sz w:val="22"/>
          <w:lang w:val="it-IT"/>
        </w:rPr>
        <w:sectPr w:rsidR="009F2E95" w:rsidRPr="00335230">
          <w:type w:val="continuous"/>
          <w:pgSz w:w="12240" w:h="15840"/>
          <w:pgMar w:top="720" w:right="720" w:bottom="720" w:left="720" w:gutter="0"/>
        </w:sectPr>
      </w:pPr>
    </w:p>
    <w:p w:rsidR="009F2E95" w:rsidRDefault="009F2E95">
      <w:pPr>
        <w:pStyle w:val="Blockquote"/>
        <w:spacing w:before="0" w:after="0"/>
        <w:ind w:left="0" w:right="0"/>
        <w:jc w:val="center"/>
        <w:outlineLvl w:val="0"/>
        <w:rPr>
          <w:b/>
          <w:sz w:val="48"/>
        </w:rPr>
      </w:pPr>
      <w:r>
        <w:rPr>
          <w:b/>
          <w:sz w:val="48"/>
        </w:rPr>
        <w:t xml:space="preserve">Pacific Meets the </w:t>
      </w:r>
      <w:r w:rsidR="00284E62">
        <w:rPr>
          <w:b/>
          <w:sz w:val="48"/>
        </w:rPr>
        <w:t>Capitol</w:t>
      </w:r>
      <w:r>
        <w:rPr>
          <w:b/>
          <w:sz w:val="48"/>
        </w:rPr>
        <w:t xml:space="preserve"> Swing</w:t>
      </w:r>
    </w:p>
    <w:p w:rsidR="009F2E95" w:rsidRDefault="009F2E95">
      <w:pPr>
        <w:pStyle w:val="Blockquote"/>
        <w:spacing w:before="0" w:after="0"/>
        <w:ind w:left="0" w:right="0"/>
        <w:jc w:val="center"/>
        <w:outlineLvl w:val="0"/>
      </w:pPr>
      <w:r>
        <w:t xml:space="preserve">University of the Pacific and </w:t>
      </w:r>
      <w:r w:rsidR="00284E62">
        <w:t>Sacramento City</w:t>
      </w:r>
      <w:r>
        <w:t xml:space="preserve"> College</w:t>
      </w:r>
    </w:p>
    <w:p w:rsidR="009F2E95" w:rsidRDefault="00C05C7D">
      <w:pPr>
        <w:pStyle w:val="Blockquote"/>
        <w:spacing w:before="0" w:after="0"/>
        <w:ind w:left="0" w:right="0"/>
        <w:jc w:val="center"/>
      </w:pPr>
      <w:r>
        <w:t>November 6-8, 2009</w:t>
      </w:r>
    </w:p>
    <w:p w:rsidR="009F2E95" w:rsidRDefault="00CF47E9">
      <w:pPr>
        <w:pStyle w:val="Blockquote"/>
        <w:spacing w:before="0" w:after="0"/>
        <w:ind w:left="0" w:right="0"/>
        <w:rPr>
          <w:b/>
        </w:rPr>
      </w:pPr>
      <w:r w:rsidRPr="00CF47E9">
        <w:rPr>
          <w:b/>
          <w:snapToGrid/>
          <w:sz w:val="20"/>
        </w:rPr>
        <w:pict>
          <v:line id="_x0000_s2069" style="position:absolute;z-index:251654144;mso-position-horizontal:center" from="0,12.65pt" to="540pt,12.65pt" strokeweight="3pt"/>
        </w:pict>
      </w:r>
    </w:p>
    <w:p w:rsidR="009F2E95" w:rsidRDefault="009F2E95">
      <w:pPr>
        <w:pStyle w:val="Blockquote"/>
        <w:spacing w:before="0" w:after="0"/>
        <w:ind w:left="0" w:right="0"/>
        <w:jc w:val="center"/>
        <w:outlineLvl w:val="0"/>
        <w:rPr>
          <w:b/>
          <w:sz w:val="36"/>
        </w:rPr>
      </w:pPr>
      <w:r>
        <w:rPr>
          <w:b/>
          <w:sz w:val="36"/>
        </w:rPr>
        <w:t>PART ONE: TOURNAMENT ENTRIES</w:t>
      </w:r>
    </w:p>
    <w:p w:rsidR="009F2E95" w:rsidRDefault="009F2E95">
      <w:pPr>
        <w:pStyle w:val="Blockquote"/>
        <w:spacing w:before="0" w:after="0"/>
        <w:ind w:left="0" w:right="0"/>
        <w:rPr>
          <w:b/>
          <w:sz w:val="20"/>
        </w:rPr>
      </w:pPr>
    </w:p>
    <w:p w:rsidR="009F2E95" w:rsidRDefault="009F2E95">
      <w:pPr>
        <w:pStyle w:val="Blockquote"/>
        <w:spacing w:before="0" w:after="0"/>
        <w:ind w:left="0" w:right="0"/>
        <w:outlineLvl w:val="0"/>
        <w:rPr>
          <w:b/>
          <w:sz w:val="28"/>
        </w:rPr>
      </w:pPr>
      <w:r>
        <w:rPr>
          <w:b/>
          <w:sz w:val="28"/>
        </w:rPr>
        <w:t>GENERAL GUIDELINES</w:t>
      </w:r>
    </w:p>
    <w:p w:rsidR="009F2E95" w:rsidRDefault="009F2E95">
      <w:pPr>
        <w:pStyle w:val="Blockquote"/>
        <w:spacing w:before="120" w:after="0"/>
        <w:ind w:right="0"/>
        <w:rPr>
          <w:rFonts w:ascii="Arial" w:hAnsi="Arial"/>
          <w:sz w:val="22"/>
        </w:rPr>
      </w:pPr>
      <w:r>
        <w:rPr>
          <w:b/>
        </w:rPr>
        <w:t>Tournament Rules</w:t>
      </w:r>
      <w:r>
        <w:rPr>
          <w:rFonts w:ascii="Albertus Medium" w:hAnsi="Albertus Medium"/>
        </w:rPr>
        <w:t xml:space="preserve"> –</w:t>
      </w:r>
      <w:r>
        <w:t xml:space="preserve"> </w:t>
      </w:r>
      <w:r>
        <w:rPr>
          <w:rFonts w:ascii="Arial" w:hAnsi="Arial"/>
          <w:sz w:val="22"/>
        </w:rPr>
        <w:t>AFA, NFA, CEDA/NDT and NPDA regulations will govern their respective divisions, unless specified elsewhere in this invitation. Hybrid teams and three person teams may compete (although only two debaters may speak in a given round). Only NFA L/D debaters may compete without a partner.</w:t>
      </w:r>
    </w:p>
    <w:p w:rsidR="009F2E95" w:rsidRDefault="009F2E95">
      <w:pPr>
        <w:pStyle w:val="Blockquote"/>
        <w:spacing w:before="120" w:after="0"/>
        <w:ind w:right="0"/>
        <w:rPr>
          <w:sz w:val="22"/>
        </w:rPr>
      </w:pPr>
      <w:r>
        <w:rPr>
          <w:b/>
        </w:rPr>
        <w:t xml:space="preserve">Competitor Eligibility - </w:t>
      </w:r>
      <w:r>
        <w:rPr>
          <w:rFonts w:ascii="Arial" w:hAnsi="Arial"/>
          <w:sz w:val="22"/>
        </w:rPr>
        <w:t xml:space="preserve">Any undergraduate in a two-year or four-year college or university carrying 6 or more units is eligible. No person who has competed for 8 or more semesters or has competed at a collegiate national tournament in 4 different years may compete. UOP and </w:t>
      </w:r>
      <w:r w:rsidR="009A2396">
        <w:rPr>
          <w:rFonts w:ascii="Arial" w:hAnsi="Arial"/>
          <w:sz w:val="22"/>
        </w:rPr>
        <w:t>Sacramento City College</w:t>
      </w:r>
      <w:r>
        <w:rPr>
          <w:rFonts w:ascii="Arial" w:hAnsi="Arial"/>
          <w:sz w:val="22"/>
        </w:rPr>
        <w:t xml:space="preserve"> students may participate, but will not accrue sweepstakes points.</w:t>
      </w:r>
    </w:p>
    <w:p w:rsidR="009F2E95" w:rsidRDefault="009F2E95">
      <w:pPr>
        <w:pStyle w:val="Blockquote"/>
        <w:spacing w:before="0" w:after="0"/>
        <w:ind w:left="0" w:right="0"/>
        <w:rPr>
          <w:b/>
          <w:sz w:val="20"/>
        </w:rPr>
      </w:pPr>
    </w:p>
    <w:p w:rsidR="009F2E95" w:rsidRDefault="009F2E95">
      <w:pPr>
        <w:pStyle w:val="Blockquote"/>
        <w:spacing w:before="0" w:after="0"/>
        <w:ind w:left="0" w:right="0"/>
        <w:outlineLvl w:val="0"/>
        <w:rPr>
          <w:b/>
          <w:sz w:val="28"/>
        </w:rPr>
      </w:pPr>
      <w:r>
        <w:rPr>
          <w:b/>
          <w:sz w:val="28"/>
        </w:rPr>
        <w:t>ENTRY PROCEDURE</w:t>
      </w:r>
    </w:p>
    <w:p w:rsidR="009F2E95" w:rsidRDefault="009F2E95">
      <w:pPr>
        <w:pStyle w:val="Blockquote"/>
        <w:spacing w:before="120" w:after="0"/>
        <w:ind w:right="0"/>
        <w:rPr>
          <w:rFonts w:ascii="Arial" w:hAnsi="Arial"/>
          <w:sz w:val="22"/>
        </w:rPr>
      </w:pPr>
      <w:r>
        <w:rPr>
          <w:rFonts w:ascii="Arial" w:hAnsi="Arial"/>
          <w:sz w:val="22"/>
        </w:rPr>
        <w:t xml:space="preserve">Both tournaments will exclusively use </w:t>
      </w:r>
      <w:hyperlink r:id="rId20" w:history="1">
        <w:r>
          <w:rPr>
            <w:rStyle w:val="Hyperlink"/>
            <w:rFonts w:ascii="Arial" w:hAnsi="Arial"/>
            <w:color w:val="auto"/>
            <w:sz w:val="22"/>
          </w:rPr>
          <w:t>http://www.forensicstournament.net</w:t>
        </w:r>
      </w:hyperlink>
      <w:r>
        <w:rPr>
          <w:rFonts w:ascii="Arial" w:hAnsi="Arial"/>
          <w:sz w:val="22"/>
        </w:rPr>
        <w:t xml:space="preserve">. Entries must be completed by 11:00 pm on Tuesday, November 3, 2009. Drops and name changes (but no adds) can be made until Thursday, November 5 at 9:00 pm.  Fees will accrue as of Wednesday at 12 </w:t>
      </w:r>
      <w:proofErr w:type="gramStart"/>
      <w:r>
        <w:rPr>
          <w:rFonts w:ascii="Arial" w:hAnsi="Arial"/>
          <w:sz w:val="22"/>
        </w:rPr>
        <w:t>noon</w:t>
      </w:r>
      <w:proofErr w:type="gramEnd"/>
      <w:r>
        <w:rPr>
          <w:rFonts w:ascii="Arial" w:hAnsi="Arial"/>
          <w:sz w:val="22"/>
        </w:rPr>
        <w:t>.</w:t>
      </w:r>
    </w:p>
    <w:p w:rsidR="009F2E95" w:rsidRDefault="009F2E95">
      <w:pPr>
        <w:pStyle w:val="Blockquote"/>
        <w:spacing w:before="0" w:after="0"/>
        <w:ind w:right="0"/>
        <w:rPr>
          <w:rFonts w:ascii="Arial" w:hAnsi="Arial"/>
          <w:sz w:val="28"/>
        </w:rPr>
      </w:pPr>
    </w:p>
    <w:p w:rsidR="009F2E95" w:rsidRDefault="00CF47E9">
      <w:pPr>
        <w:pStyle w:val="Blockquote"/>
        <w:spacing w:before="0" w:after="0"/>
        <w:ind w:left="0" w:right="0"/>
        <w:jc w:val="center"/>
        <w:outlineLvl w:val="0"/>
        <w:rPr>
          <w:b/>
          <w:sz w:val="36"/>
        </w:rPr>
      </w:pPr>
      <w:r>
        <w:rPr>
          <w:b/>
          <w:snapToGrid/>
          <w:sz w:val="36"/>
        </w:rPr>
        <w:pict>
          <v:line id="_x0000_s2070" style="position:absolute;left:0;text-align:left;z-index:251655168" from="-1.05pt,-3.4pt" to="538.95pt,-3.4pt" strokeweight="3pt"/>
        </w:pict>
      </w:r>
      <w:r w:rsidR="009F2E95">
        <w:rPr>
          <w:b/>
          <w:sz w:val="36"/>
        </w:rPr>
        <w:t>PART TWO: INDIVIDUAL EVENTS</w:t>
      </w:r>
    </w:p>
    <w:p w:rsidR="009F2E95" w:rsidRDefault="009F2E95">
      <w:pPr>
        <w:pStyle w:val="Blockquote"/>
        <w:spacing w:before="0" w:after="0"/>
        <w:ind w:left="0" w:right="0"/>
        <w:rPr>
          <w:b/>
          <w:sz w:val="20"/>
        </w:rPr>
      </w:pPr>
    </w:p>
    <w:p w:rsidR="009F2E95" w:rsidRDefault="009F2E95">
      <w:pPr>
        <w:pStyle w:val="Blockquote"/>
        <w:spacing w:before="0" w:after="0"/>
        <w:ind w:left="0" w:right="0"/>
        <w:outlineLvl w:val="0"/>
        <w:rPr>
          <w:b/>
          <w:sz w:val="28"/>
        </w:rPr>
      </w:pPr>
      <w:r>
        <w:rPr>
          <w:b/>
          <w:sz w:val="28"/>
        </w:rPr>
        <w:t xml:space="preserve">EVENTS OFFERED </w:t>
      </w:r>
    </w:p>
    <w:p w:rsidR="009F2E95" w:rsidRDefault="009F2E95">
      <w:pPr>
        <w:pStyle w:val="Blockquote"/>
        <w:spacing w:before="120" w:after="0"/>
        <w:ind w:right="0"/>
        <w:rPr>
          <w:rFonts w:ascii="Arial" w:hAnsi="Arial"/>
          <w:sz w:val="22"/>
        </w:rPr>
      </w:pPr>
      <w:r>
        <w:rPr>
          <w:rFonts w:ascii="Arial" w:hAnsi="Arial"/>
          <w:b/>
          <w:sz w:val="22"/>
        </w:rPr>
        <w:t xml:space="preserve">Students MAY NOT enter more than </w:t>
      </w:r>
      <w:r>
        <w:rPr>
          <w:rFonts w:ascii="Arial" w:hAnsi="Arial"/>
          <w:b/>
          <w:sz w:val="22"/>
          <w:u w:val="single"/>
        </w:rPr>
        <w:t>THREE</w:t>
      </w:r>
      <w:r>
        <w:rPr>
          <w:rFonts w:ascii="Arial" w:hAnsi="Arial"/>
          <w:b/>
          <w:sz w:val="22"/>
        </w:rPr>
        <w:t xml:space="preserve"> events per pattern</w:t>
      </w:r>
      <w:r>
        <w:rPr>
          <w:rFonts w:ascii="Arial" w:hAnsi="Arial"/>
          <w:sz w:val="22"/>
        </w:rPr>
        <w:t xml:space="preserve">. It is the </w:t>
      </w:r>
      <w:r>
        <w:rPr>
          <w:rFonts w:ascii="Arial" w:hAnsi="Arial"/>
          <w:sz w:val="22"/>
          <w:u w:val="single"/>
        </w:rPr>
        <w:t>sole responsibility</w:t>
      </w:r>
      <w:r>
        <w:rPr>
          <w:rFonts w:ascii="Arial" w:hAnsi="Arial"/>
          <w:sz w:val="22"/>
        </w:rPr>
        <w:t xml:space="preserve"> of competitors to complete </w:t>
      </w:r>
      <w:r w:rsidRPr="006D2815">
        <w:rPr>
          <w:rFonts w:ascii="Arial" w:hAnsi="Arial"/>
          <w:b/>
          <w:sz w:val="22"/>
        </w:rPr>
        <w:t>ALL</w:t>
      </w:r>
      <w:r>
        <w:rPr>
          <w:rFonts w:ascii="Arial" w:hAnsi="Arial"/>
          <w:sz w:val="22"/>
        </w:rPr>
        <w:t xml:space="preserve"> events in the time given. Failure to do so will result in a no-show score for that round. The following events will be offered in Novice and Open division:</w:t>
      </w:r>
    </w:p>
    <w:p w:rsidR="009F2E95" w:rsidRDefault="009F2E95">
      <w:pPr>
        <w:pStyle w:val="Blockquote"/>
        <w:tabs>
          <w:tab w:val="left" w:pos="1890"/>
        </w:tabs>
        <w:spacing w:before="60" w:after="0"/>
        <w:ind w:left="1890" w:right="0" w:hanging="1350"/>
        <w:rPr>
          <w:rFonts w:ascii="Arial" w:hAnsi="Arial"/>
          <w:sz w:val="22"/>
        </w:rPr>
      </w:pPr>
      <w:r>
        <w:rPr>
          <w:rFonts w:ascii="Arial" w:hAnsi="Arial"/>
          <w:b/>
          <w:sz w:val="22"/>
        </w:rPr>
        <w:t xml:space="preserve">Pattern A – </w:t>
      </w:r>
      <w:r>
        <w:rPr>
          <w:rFonts w:ascii="Arial" w:hAnsi="Arial"/>
          <w:b/>
          <w:sz w:val="22"/>
        </w:rPr>
        <w:tab/>
      </w:r>
      <w:r>
        <w:rPr>
          <w:rFonts w:ascii="Arial" w:hAnsi="Arial"/>
          <w:sz w:val="22"/>
        </w:rPr>
        <w:t>Extemporaneous Speaking, Informative Speaking, After Dinner Speaking, Prose Interpretation and Poetry Interpretation.</w:t>
      </w:r>
    </w:p>
    <w:p w:rsidR="009F2E95" w:rsidRDefault="009F2E95">
      <w:pPr>
        <w:pStyle w:val="Blockquote"/>
        <w:tabs>
          <w:tab w:val="left" w:pos="1890"/>
        </w:tabs>
        <w:spacing w:before="60" w:after="0"/>
        <w:ind w:left="1890" w:right="0" w:hanging="1350"/>
        <w:rPr>
          <w:rFonts w:ascii="Arial" w:hAnsi="Arial"/>
          <w:sz w:val="22"/>
        </w:rPr>
      </w:pPr>
      <w:r>
        <w:rPr>
          <w:rFonts w:ascii="Arial" w:hAnsi="Arial"/>
          <w:b/>
          <w:sz w:val="22"/>
        </w:rPr>
        <w:t>Pattern B –</w:t>
      </w:r>
      <w:r>
        <w:rPr>
          <w:rFonts w:ascii="Arial" w:hAnsi="Arial"/>
          <w:b/>
          <w:sz w:val="22"/>
        </w:rPr>
        <w:tab/>
      </w:r>
      <w:r>
        <w:rPr>
          <w:rFonts w:ascii="Arial" w:hAnsi="Arial"/>
          <w:sz w:val="22"/>
        </w:rPr>
        <w:t>Impromptu Speaking, Persuasive Speaking, Communication Analysis, Duo Interpretation, Dramatic Interpretation, and Programmed Oral Interpretation.</w:t>
      </w:r>
    </w:p>
    <w:p w:rsidR="009F2E95" w:rsidRDefault="009F2E95">
      <w:pPr>
        <w:pStyle w:val="Blockquote"/>
        <w:spacing w:before="0" w:after="0"/>
        <w:ind w:left="0" w:right="0"/>
        <w:rPr>
          <w:sz w:val="20"/>
        </w:rPr>
      </w:pPr>
    </w:p>
    <w:p w:rsidR="009F2E95" w:rsidRDefault="009F2E95">
      <w:pPr>
        <w:pStyle w:val="Blockquote"/>
        <w:spacing w:before="0" w:after="0"/>
        <w:ind w:left="0" w:right="0"/>
        <w:outlineLvl w:val="0"/>
        <w:rPr>
          <w:b/>
          <w:sz w:val="28"/>
        </w:rPr>
      </w:pPr>
      <w:r>
        <w:rPr>
          <w:b/>
          <w:sz w:val="28"/>
        </w:rPr>
        <w:t>DIVISION RULES</w:t>
      </w:r>
    </w:p>
    <w:p w:rsidR="009F2E95" w:rsidRDefault="009F2E95">
      <w:pPr>
        <w:autoSpaceDE w:val="0"/>
        <w:autoSpaceDN w:val="0"/>
        <w:adjustRightInd w:val="0"/>
        <w:spacing w:before="120"/>
        <w:ind w:left="360"/>
        <w:rPr>
          <w:sz w:val="22"/>
        </w:rPr>
      </w:pPr>
      <w:r>
        <w:rPr>
          <w:rFonts w:ascii="Times New Roman" w:hAnsi="Times New Roman"/>
          <w:b/>
        </w:rPr>
        <w:t>Eligibility Rules</w:t>
      </w:r>
      <w:r>
        <w:rPr>
          <w:sz w:val="22"/>
        </w:rPr>
        <w:t xml:space="preserve"> - Open Division is available to all eligible students, regardless of experience. Students are novices in individual events when they:</w:t>
      </w:r>
    </w:p>
    <w:p w:rsidR="009F2E95" w:rsidRDefault="009F2E95">
      <w:pPr>
        <w:numPr>
          <w:ilvl w:val="0"/>
          <w:numId w:val="10"/>
        </w:numPr>
        <w:tabs>
          <w:tab w:val="clear" w:pos="1080"/>
          <w:tab w:val="num" w:pos="900"/>
        </w:tabs>
        <w:autoSpaceDE w:val="0"/>
        <w:autoSpaceDN w:val="0"/>
        <w:adjustRightInd w:val="0"/>
        <w:ind w:left="900"/>
        <w:rPr>
          <w:sz w:val="22"/>
        </w:rPr>
      </w:pPr>
      <w:proofErr w:type="gramStart"/>
      <w:r>
        <w:rPr>
          <w:sz w:val="22"/>
        </w:rPr>
        <w:t>are</w:t>
      </w:r>
      <w:proofErr w:type="gramEnd"/>
      <w:r>
        <w:rPr>
          <w:sz w:val="22"/>
        </w:rPr>
        <w:t xml:space="preserve"> in their first year (defined as two semesters) of collegiate individual event competition and </w:t>
      </w:r>
    </w:p>
    <w:p w:rsidR="009F2E95" w:rsidRDefault="009F2E95">
      <w:pPr>
        <w:numPr>
          <w:ilvl w:val="0"/>
          <w:numId w:val="10"/>
        </w:numPr>
        <w:tabs>
          <w:tab w:val="clear" w:pos="1080"/>
          <w:tab w:val="num" w:pos="900"/>
        </w:tabs>
        <w:autoSpaceDE w:val="0"/>
        <w:autoSpaceDN w:val="0"/>
        <w:adjustRightInd w:val="0"/>
        <w:ind w:left="900"/>
        <w:rPr>
          <w:sz w:val="22"/>
        </w:rPr>
      </w:pPr>
      <w:proofErr w:type="gramStart"/>
      <w:r>
        <w:rPr>
          <w:sz w:val="22"/>
        </w:rPr>
        <w:t>have</w:t>
      </w:r>
      <w:proofErr w:type="gramEnd"/>
      <w:r>
        <w:rPr>
          <w:sz w:val="22"/>
        </w:rPr>
        <w:t xml:space="preserve"> not placed third or higher in a similar event two or more times in any division.</w:t>
      </w:r>
    </w:p>
    <w:p w:rsidR="009F2E95" w:rsidRDefault="009F2E95">
      <w:pPr>
        <w:numPr>
          <w:ilvl w:val="0"/>
          <w:numId w:val="10"/>
        </w:numPr>
        <w:tabs>
          <w:tab w:val="clear" w:pos="1080"/>
          <w:tab w:val="num" w:pos="900"/>
        </w:tabs>
        <w:autoSpaceDE w:val="0"/>
        <w:autoSpaceDN w:val="0"/>
        <w:adjustRightInd w:val="0"/>
        <w:ind w:left="900"/>
        <w:rPr>
          <w:sz w:val="22"/>
        </w:rPr>
      </w:pPr>
      <w:proofErr w:type="gramStart"/>
      <w:r>
        <w:rPr>
          <w:sz w:val="22"/>
        </w:rPr>
        <w:t>have</w:t>
      </w:r>
      <w:proofErr w:type="gramEnd"/>
      <w:r>
        <w:rPr>
          <w:sz w:val="22"/>
        </w:rPr>
        <w:t xml:space="preserve"> limited high school experience. Directors should use discretion regarding appropriate divisions. </w:t>
      </w:r>
    </w:p>
    <w:p w:rsidR="009F2E95" w:rsidRDefault="009F2E95">
      <w:pPr>
        <w:autoSpaceDE w:val="0"/>
        <w:autoSpaceDN w:val="0"/>
        <w:adjustRightInd w:val="0"/>
        <w:ind w:left="360"/>
        <w:rPr>
          <w:sz w:val="22"/>
        </w:rPr>
      </w:pPr>
      <w:r>
        <w:rPr>
          <w:sz w:val="22"/>
        </w:rPr>
        <w:t xml:space="preserve">Novice division student </w:t>
      </w:r>
      <w:proofErr w:type="gramStart"/>
      <w:r>
        <w:rPr>
          <w:sz w:val="22"/>
        </w:rPr>
        <w:t>who’s</w:t>
      </w:r>
      <w:proofErr w:type="gramEnd"/>
      <w:r>
        <w:rPr>
          <w:sz w:val="22"/>
        </w:rPr>
        <w:t xml:space="preserve"> success at the </w:t>
      </w:r>
      <w:r w:rsidR="00B05B24">
        <w:rPr>
          <w:sz w:val="22"/>
        </w:rPr>
        <w:t>Sac City</w:t>
      </w:r>
      <w:r>
        <w:rPr>
          <w:sz w:val="22"/>
        </w:rPr>
        <w:t xml:space="preserve"> Invitational causes them to meet Open division standards do not lose their novice eligibility for the Pacific Invitational.</w:t>
      </w:r>
    </w:p>
    <w:p w:rsidR="009F2E95" w:rsidRDefault="009F2E95">
      <w:pPr>
        <w:pStyle w:val="Blockquote"/>
        <w:spacing w:before="120" w:after="0"/>
        <w:ind w:right="0"/>
        <w:rPr>
          <w:rFonts w:ascii="Arial" w:hAnsi="Arial"/>
          <w:sz w:val="22"/>
        </w:rPr>
      </w:pPr>
      <w:r>
        <w:rPr>
          <w:b/>
        </w:rPr>
        <w:t>Collapsing Divisions –</w:t>
      </w:r>
      <w:r>
        <w:rPr>
          <w:sz w:val="22"/>
        </w:rPr>
        <w:t xml:space="preserve"> </w:t>
      </w:r>
      <w:r>
        <w:rPr>
          <w:rFonts w:ascii="Arial" w:hAnsi="Arial"/>
          <w:sz w:val="22"/>
        </w:rPr>
        <w:t>Every effort will be made to protect novice competitors. However, if there are fewer than seven (7) entries in an event, it may be collapsed into the next highest division. If this occurs, top novices will be recognized at the Awards Ceremony.</w:t>
      </w:r>
    </w:p>
    <w:p w:rsidR="009F2E95" w:rsidRDefault="009F2E95" w:rsidP="009F2E95">
      <w:pPr>
        <w:pStyle w:val="Blockquote"/>
        <w:spacing w:before="0" w:after="0"/>
        <w:ind w:left="0" w:right="0"/>
        <w:rPr>
          <w:b/>
          <w:sz w:val="28"/>
        </w:rPr>
      </w:pPr>
      <w:r>
        <w:rPr>
          <w:b/>
          <w:sz w:val="28"/>
        </w:rPr>
        <w:br w:type="page"/>
        <w:t>ELIMINATION ROUNDS</w:t>
      </w:r>
    </w:p>
    <w:p w:rsidR="009F2E95" w:rsidRDefault="009F2E95">
      <w:pPr>
        <w:pStyle w:val="Blockquote"/>
        <w:spacing w:before="120" w:after="0"/>
        <w:ind w:right="0"/>
        <w:rPr>
          <w:rFonts w:ascii="Arial" w:hAnsi="Arial"/>
          <w:sz w:val="22"/>
        </w:rPr>
      </w:pPr>
      <w:r>
        <w:rPr>
          <w:b/>
        </w:rPr>
        <w:t>Criteria for Elimination Round</w:t>
      </w:r>
      <w:r>
        <w:rPr>
          <w:sz w:val="22"/>
        </w:rPr>
        <w:t xml:space="preserve"> -</w:t>
      </w:r>
      <w:r>
        <w:rPr>
          <w:rFonts w:ascii="Arial" w:hAnsi="Arial"/>
          <w:sz w:val="22"/>
        </w:rPr>
        <w:t xml:space="preserve"> Any event with </w:t>
      </w:r>
      <w:r>
        <w:rPr>
          <w:rFonts w:ascii="Arial" w:hAnsi="Arial"/>
          <w:sz w:val="22"/>
          <w:u w:val="single"/>
        </w:rPr>
        <w:t>less</w:t>
      </w:r>
      <w:r>
        <w:rPr>
          <w:rFonts w:ascii="Arial" w:hAnsi="Arial"/>
          <w:sz w:val="22"/>
        </w:rPr>
        <w:t xml:space="preserve"> than 7 contestants will not have a final round. For events with 7 to 29 competitors competing in all preliminary rounds, a final round will be held. In events where more than 30 students compete in all preliminary rounds, semifinals will be offered. </w:t>
      </w:r>
    </w:p>
    <w:p w:rsidR="009F2E95" w:rsidRDefault="009F2E95">
      <w:pPr>
        <w:pStyle w:val="Blockquote"/>
        <w:spacing w:before="120" w:after="0"/>
        <w:ind w:right="0"/>
        <w:rPr>
          <w:rFonts w:ascii="Arial" w:hAnsi="Arial"/>
          <w:sz w:val="22"/>
        </w:rPr>
      </w:pPr>
      <w:r>
        <w:rPr>
          <w:b/>
        </w:rPr>
        <w:t>Advancement to Elimination Rounds –</w:t>
      </w:r>
      <w:r>
        <w:rPr>
          <w:sz w:val="22"/>
        </w:rPr>
        <w:t xml:space="preserve"> </w:t>
      </w:r>
      <w:r>
        <w:rPr>
          <w:rFonts w:ascii="Arial" w:hAnsi="Arial"/>
          <w:sz w:val="22"/>
        </w:rPr>
        <w:t>No more than half of the field will be advanced to finals. Students will be rank ordered first by lowest cumulative rankings, then by the highest reciprocal score (a.k.a. decimal conversion) and finally by the highest cumulative ratings.</w:t>
      </w:r>
    </w:p>
    <w:p w:rsidR="009F2E95" w:rsidRDefault="009F2E95">
      <w:pPr>
        <w:pStyle w:val="Blockquote"/>
        <w:spacing w:before="120" w:after="0"/>
        <w:ind w:right="0"/>
        <w:rPr>
          <w:sz w:val="22"/>
        </w:rPr>
      </w:pPr>
      <w:r>
        <w:rPr>
          <w:b/>
        </w:rPr>
        <w:t>Placement/Advancement in Elimination Rounds -</w:t>
      </w:r>
      <w:r>
        <w:rPr>
          <w:sz w:val="22"/>
        </w:rPr>
        <w:t xml:space="preserve"> </w:t>
      </w:r>
      <w:r>
        <w:rPr>
          <w:rFonts w:ascii="Arial" w:hAnsi="Arial"/>
          <w:sz w:val="22"/>
        </w:rPr>
        <w:t>Students will be rank ordered first by lowest cumulative rankings, then by judge’s preference, followed by the highest reciprocal score (a.k.a. decimal conversion) and finally by the highest cumulative ratings.</w:t>
      </w:r>
    </w:p>
    <w:p w:rsidR="009F2E95" w:rsidRDefault="009F2E95">
      <w:pPr>
        <w:pStyle w:val="Blockquote"/>
        <w:spacing w:before="0" w:after="0"/>
        <w:ind w:right="0"/>
        <w:rPr>
          <w:rFonts w:ascii="Arial" w:hAnsi="Arial"/>
          <w:sz w:val="28"/>
        </w:rPr>
      </w:pPr>
    </w:p>
    <w:p w:rsidR="009F2E95" w:rsidRDefault="00CF47E9">
      <w:pPr>
        <w:pStyle w:val="Blockquote"/>
        <w:spacing w:before="0" w:after="0"/>
        <w:ind w:left="0" w:right="0"/>
        <w:jc w:val="center"/>
        <w:outlineLvl w:val="0"/>
        <w:rPr>
          <w:b/>
          <w:sz w:val="36"/>
        </w:rPr>
      </w:pPr>
      <w:r>
        <w:rPr>
          <w:b/>
          <w:snapToGrid/>
          <w:sz w:val="36"/>
        </w:rPr>
        <w:pict>
          <v:line id="_x0000_s2075" style="position:absolute;left:0;text-align:left;z-index:251659264;mso-position-horizontal:center" from="0,.2pt" to="540pt,.2pt" strokeweight="3pt"/>
        </w:pict>
      </w:r>
      <w:r w:rsidR="009F2E95">
        <w:rPr>
          <w:b/>
          <w:sz w:val="36"/>
        </w:rPr>
        <w:t>PART THREE: NFA L/D DEBATE</w:t>
      </w:r>
    </w:p>
    <w:p w:rsidR="009F2E95" w:rsidRDefault="009F2E95">
      <w:pPr>
        <w:pStyle w:val="Blockquote"/>
        <w:spacing w:before="0" w:after="0"/>
        <w:ind w:left="0" w:right="0"/>
        <w:rPr>
          <w:b/>
          <w:sz w:val="20"/>
        </w:rPr>
      </w:pPr>
    </w:p>
    <w:p w:rsidR="009F2E95" w:rsidRDefault="009F2E95">
      <w:pPr>
        <w:pStyle w:val="Blockquote"/>
        <w:spacing w:before="0" w:after="0"/>
        <w:ind w:left="0" w:right="0"/>
        <w:outlineLvl w:val="0"/>
        <w:rPr>
          <w:b/>
          <w:sz w:val="28"/>
        </w:rPr>
      </w:pPr>
      <w:r>
        <w:rPr>
          <w:b/>
          <w:sz w:val="28"/>
        </w:rPr>
        <w:t>PROCEDURAL ISSUES</w:t>
      </w:r>
    </w:p>
    <w:p w:rsidR="009F2E95" w:rsidRDefault="009F2E95">
      <w:pPr>
        <w:pStyle w:val="Blockquote"/>
        <w:spacing w:before="120" w:after="0"/>
        <w:ind w:right="0"/>
        <w:rPr>
          <w:rFonts w:ascii="Arial" w:hAnsi="Arial"/>
          <w:sz w:val="22"/>
        </w:rPr>
      </w:pPr>
      <w:r>
        <w:rPr>
          <w:b/>
        </w:rPr>
        <w:t xml:space="preserve">Paradigm – </w:t>
      </w:r>
      <w:r>
        <w:rPr>
          <w:rFonts w:ascii="Arial" w:hAnsi="Arial"/>
          <w:sz w:val="22"/>
        </w:rPr>
        <w:t>NFA L/D Debate is a communication event that is debated in a stock issues paradigm. In deference to the intent of the event, we ask that all competitors and critics are mindful of these rules. Complete rules can be found on the NFA webpage (</w:t>
      </w:r>
      <w:hyperlink r:id="rId21" w:history="1">
        <w:r>
          <w:rPr>
            <w:rStyle w:val="Hyperlink"/>
            <w:rFonts w:ascii="Arial" w:hAnsi="Arial"/>
            <w:sz w:val="22"/>
          </w:rPr>
          <w:t>http://www.nationalforensics.org</w:t>
        </w:r>
      </w:hyperlink>
      <w:r>
        <w:rPr>
          <w:rFonts w:ascii="Arial" w:hAnsi="Arial"/>
          <w:sz w:val="22"/>
        </w:rPr>
        <w:t xml:space="preserve">). </w:t>
      </w:r>
    </w:p>
    <w:p w:rsidR="009F2E95" w:rsidRDefault="009F2E95" w:rsidP="009F2E95">
      <w:pPr>
        <w:pStyle w:val="Blockquote"/>
        <w:spacing w:before="120" w:after="0"/>
        <w:ind w:right="0"/>
        <w:rPr>
          <w:rFonts w:ascii="Arial" w:hAnsi="Arial"/>
          <w:sz w:val="22"/>
        </w:rPr>
      </w:pPr>
      <w:r>
        <w:rPr>
          <w:b/>
        </w:rPr>
        <w:t xml:space="preserve">Double Entry – </w:t>
      </w:r>
      <w:r>
        <w:rPr>
          <w:rFonts w:ascii="Arial" w:hAnsi="Arial"/>
          <w:sz w:val="22"/>
        </w:rPr>
        <w:t>Two divisions (Nov/Open</w:t>
      </w:r>
      <w:proofErr w:type="gramStart"/>
      <w:r>
        <w:rPr>
          <w:rFonts w:ascii="Arial" w:hAnsi="Arial"/>
          <w:sz w:val="22"/>
        </w:rPr>
        <w:t>)  will</w:t>
      </w:r>
      <w:proofErr w:type="gramEnd"/>
      <w:r>
        <w:rPr>
          <w:rFonts w:ascii="Arial" w:hAnsi="Arial"/>
          <w:sz w:val="22"/>
        </w:rPr>
        <w:t xml:space="preserve"> be offered and run separately on Friday.  This means that L/D debaters may enter into individual events in either Pattern A or Pattern B without conflict!  An L/D Debater may be entered in both L/D and CEDA.  If a conflict arises, then the student will have to choose to forfeit either the second round of CEDA or the elimination round of L/D.</w:t>
      </w:r>
    </w:p>
    <w:p w:rsidR="009F2E95" w:rsidRDefault="009F2E95">
      <w:pPr>
        <w:pStyle w:val="Blockquote"/>
        <w:spacing w:before="120" w:after="0"/>
        <w:ind w:right="0"/>
        <w:rPr>
          <w:rFonts w:ascii="Arial" w:hAnsi="Arial"/>
          <w:sz w:val="22"/>
        </w:rPr>
      </w:pPr>
      <w:r>
        <w:rPr>
          <w:b/>
        </w:rPr>
        <w:t xml:space="preserve">Disclosure - </w:t>
      </w:r>
      <w:r>
        <w:rPr>
          <w:rFonts w:ascii="Arial" w:hAnsi="Arial"/>
          <w:sz w:val="22"/>
        </w:rPr>
        <w:t xml:space="preserve">Please help us keep </w:t>
      </w:r>
      <w:r>
        <w:rPr>
          <w:rFonts w:ascii="Arial" w:hAnsi="Arial"/>
          <w:b/>
          <w:sz w:val="22"/>
        </w:rPr>
        <w:t>on schedule</w:t>
      </w:r>
      <w:r>
        <w:rPr>
          <w:rFonts w:ascii="Arial" w:hAnsi="Arial"/>
          <w:sz w:val="22"/>
        </w:rPr>
        <w:t xml:space="preserve">. Following the return of the ballot, critics may disclose as much information as they see fit. Delays caused by coaches/judges may, at the tournament director’s discretion, result in penalties to that school’s teams including removal from the tournament. </w:t>
      </w:r>
    </w:p>
    <w:p w:rsidR="009F2E95" w:rsidRDefault="009F2E95">
      <w:pPr>
        <w:pStyle w:val="Blockquote"/>
        <w:spacing w:before="0" w:after="0"/>
        <w:ind w:left="0" w:right="0"/>
        <w:rPr>
          <w:sz w:val="20"/>
        </w:rPr>
      </w:pPr>
    </w:p>
    <w:p w:rsidR="009F2E95" w:rsidRDefault="009F2E95">
      <w:pPr>
        <w:pStyle w:val="Blockquote"/>
        <w:spacing w:before="0" w:after="0"/>
        <w:ind w:left="0" w:right="0"/>
        <w:outlineLvl w:val="0"/>
        <w:rPr>
          <w:b/>
          <w:sz w:val="28"/>
        </w:rPr>
      </w:pPr>
      <w:r>
        <w:rPr>
          <w:b/>
          <w:sz w:val="28"/>
        </w:rPr>
        <w:t>PAIRINGS AND TOPICS</w:t>
      </w:r>
    </w:p>
    <w:p w:rsidR="009F2E95" w:rsidRDefault="009F2E95">
      <w:pPr>
        <w:pStyle w:val="Blockquote"/>
        <w:spacing w:before="120" w:after="0"/>
        <w:ind w:right="0"/>
        <w:rPr>
          <w:rFonts w:ascii="Arial" w:hAnsi="Arial"/>
          <w:sz w:val="22"/>
        </w:rPr>
      </w:pPr>
      <w:r>
        <w:rPr>
          <w:b/>
        </w:rPr>
        <w:t xml:space="preserve">Preliminary Rounds - </w:t>
      </w:r>
      <w:r>
        <w:rPr>
          <w:rFonts w:ascii="Arial" w:hAnsi="Arial"/>
          <w:sz w:val="22"/>
        </w:rPr>
        <w:t>The computer will randomly match Round 1. Rounds 2, 3 and 4 will be paired high-low within win-loss brackets based upon the results of all previous rounds. Lag powering may be employed, if necessary, to keep the tournament on schedule.</w:t>
      </w:r>
    </w:p>
    <w:p w:rsidR="009F2E95" w:rsidRDefault="009F2E95">
      <w:pPr>
        <w:pStyle w:val="Blockquote"/>
        <w:spacing w:before="120" w:after="0"/>
        <w:ind w:right="0"/>
        <w:rPr>
          <w:rFonts w:ascii="Arial" w:hAnsi="Arial"/>
          <w:sz w:val="22"/>
        </w:rPr>
      </w:pPr>
      <w:r>
        <w:rPr>
          <w:b/>
        </w:rPr>
        <w:t xml:space="preserve">Elimination Rounds - </w:t>
      </w:r>
      <w:r>
        <w:rPr>
          <w:rFonts w:ascii="Arial" w:hAnsi="Arial"/>
          <w:sz w:val="22"/>
        </w:rPr>
        <w:t xml:space="preserve">Seeding in elimination rounds will be based first upon wins, </w:t>
      </w:r>
      <w:proofErr w:type="gramStart"/>
      <w:r>
        <w:rPr>
          <w:rFonts w:ascii="Arial" w:hAnsi="Arial"/>
          <w:sz w:val="22"/>
        </w:rPr>
        <w:t>then</w:t>
      </w:r>
      <w:proofErr w:type="gramEnd"/>
      <w:r>
        <w:rPr>
          <w:rFonts w:ascii="Arial" w:hAnsi="Arial"/>
          <w:sz w:val="22"/>
        </w:rPr>
        <w:t xml:space="preserve"> by total speaker points, followed by opposition record, then adjusted speaker points, and finally judge variance (Z-Score). In elimination rounds, brackets WILL be broken. A partial elimination round will be held, as necessary.</w:t>
      </w:r>
    </w:p>
    <w:p w:rsidR="009F2E95" w:rsidRDefault="009F2E95">
      <w:pPr>
        <w:pStyle w:val="Blockquote"/>
        <w:spacing w:before="120" w:after="0"/>
        <w:ind w:right="0"/>
        <w:rPr>
          <w:rFonts w:ascii="Arial" w:hAnsi="Arial"/>
          <w:sz w:val="22"/>
        </w:rPr>
      </w:pPr>
    </w:p>
    <w:p w:rsidR="009F2E95" w:rsidRDefault="00CF47E9">
      <w:pPr>
        <w:pStyle w:val="Blockquote"/>
        <w:spacing w:before="0" w:after="0"/>
        <w:ind w:left="0" w:right="0"/>
        <w:jc w:val="center"/>
        <w:outlineLvl w:val="0"/>
        <w:rPr>
          <w:b/>
          <w:sz w:val="36"/>
        </w:rPr>
      </w:pPr>
      <w:r>
        <w:rPr>
          <w:b/>
          <w:snapToGrid/>
          <w:sz w:val="36"/>
        </w:rPr>
        <w:pict>
          <v:line id="_x0000_s2074" style="position:absolute;left:0;text-align:left;z-index:251658240" from="-4.95pt,.2pt" to="535.05pt,.2pt" strokeweight="3pt"/>
        </w:pict>
      </w:r>
      <w:r w:rsidR="009F2E95">
        <w:rPr>
          <w:b/>
          <w:sz w:val="36"/>
        </w:rPr>
        <w:t>PART FOUR: NPDA DEBATE</w:t>
      </w:r>
    </w:p>
    <w:p w:rsidR="009F2E95" w:rsidRDefault="009F2E95">
      <w:pPr>
        <w:pStyle w:val="Blockquote"/>
        <w:spacing w:before="0" w:after="0"/>
        <w:ind w:left="0" w:right="0"/>
        <w:rPr>
          <w:b/>
          <w:sz w:val="20"/>
        </w:rPr>
      </w:pPr>
    </w:p>
    <w:p w:rsidR="009F2E95" w:rsidRDefault="009F2E95">
      <w:pPr>
        <w:pStyle w:val="Blockquote"/>
        <w:spacing w:before="0" w:after="0"/>
        <w:ind w:left="0" w:right="0"/>
        <w:outlineLvl w:val="0"/>
        <w:rPr>
          <w:b/>
          <w:sz w:val="28"/>
        </w:rPr>
      </w:pPr>
      <w:r>
        <w:rPr>
          <w:b/>
          <w:sz w:val="28"/>
        </w:rPr>
        <w:t>DIVISIONS</w:t>
      </w:r>
    </w:p>
    <w:p w:rsidR="009F2E95" w:rsidRDefault="009F2E95">
      <w:pPr>
        <w:pStyle w:val="Blockquote"/>
        <w:spacing w:before="120" w:after="0"/>
        <w:ind w:right="0"/>
        <w:rPr>
          <w:rFonts w:ascii="Arial" w:hAnsi="Arial"/>
          <w:sz w:val="22"/>
        </w:rPr>
      </w:pPr>
      <w:r>
        <w:rPr>
          <w:rFonts w:ascii="Arial" w:hAnsi="Arial"/>
          <w:sz w:val="22"/>
        </w:rPr>
        <w:t xml:space="preserve">Provided that there are at least 18 entrants per division, Novice, Junior and </w:t>
      </w:r>
      <w:proofErr w:type="gramStart"/>
      <w:r>
        <w:rPr>
          <w:rFonts w:ascii="Arial" w:hAnsi="Arial"/>
          <w:sz w:val="22"/>
        </w:rPr>
        <w:t>Senior</w:t>
      </w:r>
      <w:proofErr w:type="gramEnd"/>
      <w:r>
        <w:rPr>
          <w:rFonts w:ascii="Arial" w:hAnsi="Arial"/>
          <w:sz w:val="22"/>
        </w:rPr>
        <w:t xml:space="preserve"> divisions will be offered. Division rules will follow NPDA guidelines. Eligibility is determined based upon the most experienced partner. A semester means the student has competed in at least three tournaments of any style of debate. </w:t>
      </w:r>
    </w:p>
    <w:p w:rsidR="009F2E95" w:rsidRDefault="009F2E95">
      <w:pPr>
        <w:pStyle w:val="Blockquote"/>
        <w:spacing w:before="0" w:after="0"/>
        <w:ind w:left="0" w:right="0"/>
        <w:rPr>
          <w:sz w:val="20"/>
        </w:rPr>
      </w:pPr>
    </w:p>
    <w:p w:rsidR="009F2E95" w:rsidRDefault="009F2E95">
      <w:pPr>
        <w:pStyle w:val="Blockquote"/>
        <w:spacing w:before="0" w:after="0"/>
        <w:ind w:left="0" w:right="0"/>
        <w:outlineLvl w:val="0"/>
        <w:rPr>
          <w:b/>
          <w:sz w:val="28"/>
        </w:rPr>
      </w:pPr>
      <w:r>
        <w:rPr>
          <w:b/>
          <w:sz w:val="28"/>
        </w:rPr>
        <w:t>PROCEDURAL ISSUES</w:t>
      </w:r>
    </w:p>
    <w:p w:rsidR="009F2E95" w:rsidRDefault="009F2E95">
      <w:pPr>
        <w:pStyle w:val="Blockquote"/>
        <w:spacing w:before="120" w:after="0"/>
        <w:ind w:right="0"/>
        <w:rPr>
          <w:rFonts w:ascii="Arial" w:hAnsi="Arial"/>
        </w:rPr>
      </w:pPr>
      <w:r>
        <w:rPr>
          <w:b/>
          <w:sz w:val="22"/>
        </w:rPr>
        <w:t>Philosophies &amp; Strikes:</w:t>
      </w:r>
      <w:r>
        <w:rPr>
          <w:rFonts w:ascii="Arial" w:hAnsi="Arial"/>
          <w:b/>
        </w:rPr>
        <w:t xml:space="preserve">  </w:t>
      </w:r>
      <w:r>
        <w:rPr>
          <w:rFonts w:ascii="Arial" w:hAnsi="Arial"/>
          <w:sz w:val="22"/>
        </w:rPr>
        <w:t>Judging Philosophies need to be e-mailed and acknowledged no later than Wednesday, November 4, 2009.  Schools not turning in philosophies by that time will not be allowed to enter strikes.  Strikes for OPEN DIVISION TEAMS ONLY will be due no later than Friday, November 6, 2009, at 11:00 pm.  Strikes will be entered electronically and information will be sent with the confirmation e-mail after submitting your philosophy.  Philosophies should be sent to:  mbates@pacific.edu</w:t>
      </w:r>
      <w:r>
        <w:rPr>
          <w:rFonts w:ascii="Arial" w:hAnsi="Arial"/>
        </w:rPr>
        <w:t xml:space="preserve">  </w:t>
      </w:r>
    </w:p>
    <w:p w:rsidR="009F2E95" w:rsidRDefault="009F2E95">
      <w:pPr>
        <w:pStyle w:val="Blockquote"/>
        <w:spacing w:before="120" w:after="0"/>
        <w:ind w:right="0"/>
        <w:rPr>
          <w:rFonts w:ascii="Arial" w:hAnsi="Arial"/>
          <w:sz w:val="22"/>
        </w:rPr>
      </w:pPr>
      <w:r>
        <w:rPr>
          <w:b/>
        </w:rPr>
        <w:t xml:space="preserve">Disclosure - </w:t>
      </w:r>
      <w:r>
        <w:rPr>
          <w:rFonts w:ascii="Arial" w:hAnsi="Arial"/>
          <w:sz w:val="22"/>
        </w:rPr>
        <w:t xml:space="preserve">Please help us keep </w:t>
      </w:r>
      <w:r>
        <w:rPr>
          <w:rFonts w:ascii="Arial" w:hAnsi="Arial"/>
          <w:b/>
          <w:sz w:val="22"/>
        </w:rPr>
        <w:t>on schedule</w:t>
      </w:r>
      <w:r>
        <w:rPr>
          <w:rFonts w:ascii="Arial" w:hAnsi="Arial"/>
          <w:sz w:val="22"/>
        </w:rPr>
        <w:t xml:space="preserve">. Following the return of the ballot, critics may disclose as much information as they see fit. Delays attributed to coach/judges may, at the tournament director’s discretion, result in penalties to that school’s teams including removal from the tournament. </w:t>
      </w:r>
    </w:p>
    <w:p w:rsidR="009F2E95" w:rsidRDefault="009F2E95">
      <w:pPr>
        <w:pStyle w:val="Blockquote"/>
        <w:spacing w:before="120" w:after="0"/>
        <w:ind w:right="0"/>
        <w:rPr>
          <w:rFonts w:ascii="Arial" w:hAnsi="Arial"/>
          <w:sz w:val="22"/>
        </w:rPr>
      </w:pPr>
      <w:r>
        <w:rPr>
          <w:b/>
        </w:rPr>
        <w:t>Preliminary Rounds –</w:t>
      </w:r>
      <w:r>
        <w:rPr>
          <w:rFonts w:ascii="Arial" w:hAnsi="Arial"/>
          <w:sz w:val="22"/>
        </w:rPr>
        <w:t xml:space="preserve"> Power-matching for all preliminary rounds will be high-low in win-loss brackets. The computer will randomly match Rounds 1 and 2. Rounds 3 through 6 will be power-matched (high-low within win-loss brackets) based upon the results of all previous rounds.</w:t>
      </w:r>
    </w:p>
    <w:p w:rsidR="009F2E95" w:rsidRDefault="009F2E95">
      <w:pPr>
        <w:pStyle w:val="Blockquote"/>
        <w:spacing w:before="120" w:after="0"/>
        <w:ind w:right="0"/>
        <w:rPr>
          <w:rFonts w:ascii="Arial" w:hAnsi="Arial"/>
          <w:sz w:val="22"/>
        </w:rPr>
      </w:pPr>
      <w:r>
        <w:rPr>
          <w:b/>
        </w:rPr>
        <w:t xml:space="preserve">Elimination Rounds - </w:t>
      </w:r>
      <w:r>
        <w:rPr>
          <w:rFonts w:ascii="Arial" w:hAnsi="Arial"/>
          <w:sz w:val="22"/>
        </w:rPr>
        <w:t xml:space="preserve">Advancement to and seeding in elimination rounds will be first based upon wins, followed by adjusted speaker points, then total speaker points, next by opposition record, and finally by judge variance. In elimination rounds, brackets WILL be broken. Partial elimination rounds will be held, as necessary. The number of teams advancing to elimination rounds will be dictated by </w:t>
      </w:r>
      <w:proofErr w:type="spellStart"/>
      <w:r>
        <w:rPr>
          <w:rFonts w:ascii="Arial" w:hAnsi="Arial"/>
          <w:sz w:val="22"/>
        </w:rPr>
        <w:t>NPDA’s</w:t>
      </w:r>
      <w:proofErr w:type="spellEnd"/>
      <w:r>
        <w:rPr>
          <w:rFonts w:ascii="Arial" w:hAnsi="Arial"/>
          <w:sz w:val="22"/>
        </w:rPr>
        <w:t xml:space="preserve"> guidelines regarding appropriate breaks.</w:t>
      </w:r>
    </w:p>
    <w:p w:rsidR="009F2E95" w:rsidRDefault="009F2E95">
      <w:pPr>
        <w:pStyle w:val="Blockquote"/>
        <w:spacing w:before="0" w:after="0"/>
        <w:ind w:right="0"/>
        <w:rPr>
          <w:rFonts w:ascii="Arial" w:hAnsi="Arial"/>
          <w:sz w:val="22"/>
        </w:rPr>
      </w:pPr>
    </w:p>
    <w:p w:rsidR="009F2E95" w:rsidRDefault="00CF47E9">
      <w:pPr>
        <w:pStyle w:val="Blockquote"/>
        <w:spacing w:before="0" w:after="0"/>
        <w:ind w:left="0" w:right="0"/>
        <w:jc w:val="center"/>
        <w:outlineLvl w:val="0"/>
        <w:rPr>
          <w:b/>
          <w:sz w:val="36"/>
        </w:rPr>
      </w:pPr>
      <w:r>
        <w:rPr>
          <w:b/>
          <w:snapToGrid/>
          <w:sz w:val="36"/>
        </w:rPr>
        <w:pict>
          <v:line id="_x0000_s2077" style="position:absolute;left:0;text-align:left;z-index:251661312" from="-4.95pt,.2pt" to="535.05pt,.2pt" strokeweight="3pt"/>
        </w:pict>
      </w:r>
      <w:r w:rsidR="009F2E95">
        <w:rPr>
          <w:b/>
          <w:sz w:val="36"/>
        </w:rPr>
        <w:t>PART FIVE: CEDA/NDT DEBATE</w:t>
      </w:r>
    </w:p>
    <w:p w:rsidR="009F2E95" w:rsidRDefault="009F2E95">
      <w:pPr>
        <w:pStyle w:val="Blockquote"/>
        <w:spacing w:before="0" w:after="0"/>
        <w:ind w:left="0" w:right="0"/>
        <w:rPr>
          <w:b/>
          <w:sz w:val="20"/>
        </w:rPr>
      </w:pPr>
    </w:p>
    <w:p w:rsidR="009F2E95" w:rsidRDefault="009F2E95">
      <w:pPr>
        <w:pStyle w:val="Blockquote"/>
        <w:spacing w:before="0" w:after="0"/>
        <w:ind w:left="0" w:right="0"/>
        <w:outlineLvl w:val="0"/>
        <w:rPr>
          <w:b/>
          <w:sz w:val="28"/>
        </w:rPr>
      </w:pPr>
      <w:r>
        <w:rPr>
          <w:b/>
          <w:sz w:val="28"/>
        </w:rPr>
        <w:t>DIVISIONS</w:t>
      </w:r>
    </w:p>
    <w:p w:rsidR="009F2E95" w:rsidRDefault="009F2E95">
      <w:pPr>
        <w:pStyle w:val="Blockquote"/>
        <w:spacing w:before="120" w:after="0"/>
        <w:ind w:right="0"/>
        <w:rPr>
          <w:rFonts w:ascii="Arial" w:hAnsi="Arial"/>
          <w:sz w:val="22"/>
        </w:rPr>
      </w:pPr>
      <w:r>
        <w:rPr>
          <w:rFonts w:ascii="Arial" w:hAnsi="Arial"/>
          <w:sz w:val="22"/>
        </w:rPr>
        <w:t xml:space="preserve">Provided that there are at least 12 entrants per division, Novice and </w:t>
      </w:r>
      <w:proofErr w:type="gramStart"/>
      <w:r>
        <w:rPr>
          <w:rFonts w:ascii="Arial" w:hAnsi="Arial"/>
          <w:sz w:val="22"/>
        </w:rPr>
        <w:t>Senior</w:t>
      </w:r>
      <w:proofErr w:type="gramEnd"/>
      <w:r>
        <w:rPr>
          <w:rFonts w:ascii="Arial" w:hAnsi="Arial"/>
          <w:sz w:val="22"/>
        </w:rPr>
        <w:t xml:space="preserve"> divisions will be offered. Division rules will follow CEDA guidelines. Eligibility is determined based upon the most experienced partner. A semester means the student has competed in at least three tournaments of any style of debate. </w:t>
      </w:r>
    </w:p>
    <w:p w:rsidR="009F2E95" w:rsidRDefault="009F2E95">
      <w:pPr>
        <w:pStyle w:val="Blockquote"/>
        <w:spacing w:before="0" w:after="0"/>
        <w:ind w:left="0" w:right="0"/>
        <w:rPr>
          <w:sz w:val="20"/>
        </w:rPr>
      </w:pPr>
    </w:p>
    <w:p w:rsidR="009F2E95" w:rsidRDefault="009F2E95">
      <w:pPr>
        <w:pStyle w:val="Blockquote"/>
        <w:spacing w:before="0" w:after="0"/>
        <w:ind w:left="0" w:right="0"/>
        <w:outlineLvl w:val="0"/>
        <w:rPr>
          <w:b/>
          <w:sz w:val="28"/>
        </w:rPr>
      </w:pPr>
      <w:r>
        <w:rPr>
          <w:b/>
          <w:sz w:val="28"/>
        </w:rPr>
        <w:t>PROCEDURAL ISSUES</w:t>
      </w:r>
    </w:p>
    <w:p w:rsidR="009F2E95" w:rsidRDefault="009F2E95">
      <w:pPr>
        <w:pStyle w:val="Blockquote"/>
        <w:spacing w:before="120" w:after="0"/>
        <w:ind w:right="0"/>
        <w:rPr>
          <w:rFonts w:ascii="Arial" w:hAnsi="Arial"/>
          <w:sz w:val="22"/>
        </w:rPr>
      </w:pPr>
      <w:r w:rsidRPr="004D6049">
        <w:rPr>
          <w:b/>
        </w:rPr>
        <w:t>Philosophies &amp; Strikes:</w:t>
      </w:r>
      <w:r>
        <w:rPr>
          <w:rFonts w:ascii="Arial" w:hAnsi="Arial"/>
          <w:b/>
        </w:rPr>
        <w:t xml:space="preserve"> </w:t>
      </w:r>
      <w:r>
        <w:rPr>
          <w:rFonts w:ascii="Arial" w:hAnsi="Arial"/>
          <w:sz w:val="22"/>
        </w:rPr>
        <w:t xml:space="preserve"> </w:t>
      </w:r>
      <w:r>
        <w:rPr>
          <w:rFonts w:ascii="Arial" w:hAnsi="Arial"/>
          <w:b/>
          <w:sz w:val="22"/>
        </w:rPr>
        <w:t>IF</w:t>
      </w:r>
      <w:r>
        <w:rPr>
          <w:rFonts w:ascii="Arial" w:hAnsi="Arial"/>
          <w:sz w:val="22"/>
        </w:rPr>
        <w:t xml:space="preserve"> the CEDA/NDT judging pool is large enough, mutually preferred judging will be used. Preference data will be submitted electronically and information will be sent, via e-mail, after the submission of a school’s entry. </w:t>
      </w:r>
    </w:p>
    <w:p w:rsidR="009F2E95" w:rsidRDefault="009F2E95">
      <w:pPr>
        <w:pStyle w:val="Blockquote"/>
        <w:spacing w:before="120" w:after="0"/>
        <w:ind w:right="0"/>
        <w:rPr>
          <w:rFonts w:ascii="Arial" w:hAnsi="Arial"/>
          <w:sz w:val="22"/>
        </w:rPr>
      </w:pPr>
      <w:r>
        <w:rPr>
          <w:b/>
        </w:rPr>
        <w:t xml:space="preserve">Disclosure - </w:t>
      </w:r>
      <w:r>
        <w:rPr>
          <w:rFonts w:ascii="Arial" w:hAnsi="Arial"/>
          <w:sz w:val="22"/>
        </w:rPr>
        <w:t xml:space="preserve">Please help us keep </w:t>
      </w:r>
      <w:r>
        <w:rPr>
          <w:rFonts w:ascii="Arial" w:hAnsi="Arial"/>
          <w:b/>
          <w:sz w:val="22"/>
        </w:rPr>
        <w:t>on schedule</w:t>
      </w:r>
      <w:r>
        <w:rPr>
          <w:rFonts w:ascii="Arial" w:hAnsi="Arial"/>
          <w:sz w:val="22"/>
        </w:rPr>
        <w:t xml:space="preserve">. Following the return of the ballot, critics may disclose as much information as they see fit. Delays attributed to coach/judges may, at the tournament director’s discretion, result in penalties to that school’s teams including removal from the tournament. </w:t>
      </w:r>
    </w:p>
    <w:p w:rsidR="009F2E95" w:rsidRDefault="009F2E95">
      <w:pPr>
        <w:pStyle w:val="Blockquote"/>
        <w:spacing w:before="120" w:after="0"/>
        <w:ind w:right="0"/>
        <w:rPr>
          <w:rFonts w:ascii="Arial" w:hAnsi="Arial"/>
          <w:sz w:val="22"/>
        </w:rPr>
      </w:pPr>
      <w:r>
        <w:rPr>
          <w:b/>
        </w:rPr>
        <w:t>Preliminary Rounds –</w:t>
      </w:r>
      <w:r>
        <w:rPr>
          <w:rFonts w:ascii="Arial" w:hAnsi="Arial"/>
          <w:sz w:val="22"/>
        </w:rPr>
        <w:t xml:space="preserve"> Power-matching for all preliminary rounds will be high-low in win-loss brackets. The computer will randomly match Round 1 &amp; 2. Rounds 3 through 6 will be power-matched based upon the results of all previous rounds.</w:t>
      </w:r>
    </w:p>
    <w:p w:rsidR="009F2E95" w:rsidRDefault="009F2E95">
      <w:pPr>
        <w:pStyle w:val="Blockquote"/>
        <w:spacing w:before="120" w:after="0"/>
        <w:ind w:right="0"/>
        <w:rPr>
          <w:rFonts w:ascii="Arial" w:hAnsi="Arial"/>
          <w:sz w:val="22"/>
        </w:rPr>
      </w:pPr>
      <w:r>
        <w:rPr>
          <w:b/>
        </w:rPr>
        <w:t xml:space="preserve">Elimination Rounds - </w:t>
      </w:r>
      <w:r>
        <w:rPr>
          <w:rFonts w:ascii="Arial" w:hAnsi="Arial"/>
          <w:sz w:val="22"/>
        </w:rPr>
        <w:t xml:space="preserve">Advancement to and seeding in elimination rounds will be first based upon wins, followed by adjusted speaker points, then total speaker points, next by opposition record, and finally by judge variance. In elimination rounds, brackets will </w:t>
      </w:r>
      <w:r>
        <w:rPr>
          <w:rFonts w:ascii="Arial" w:hAnsi="Arial"/>
          <w:b/>
          <w:sz w:val="22"/>
        </w:rPr>
        <w:t>NOT</w:t>
      </w:r>
      <w:r>
        <w:rPr>
          <w:rFonts w:ascii="Arial" w:hAnsi="Arial"/>
          <w:sz w:val="22"/>
        </w:rPr>
        <w:t xml:space="preserve"> be broken. Partial elimination rounds will be held, as necessary. The number of teams advancing to elimination rounds will be dictated by CEDA/</w:t>
      </w:r>
      <w:proofErr w:type="spellStart"/>
      <w:r>
        <w:rPr>
          <w:rFonts w:ascii="Arial" w:hAnsi="Arial"/>
          <w:sz w:val="22"/>
        </w:rPr>
        <w:t>NDT’s</w:t>
      </w:r>
      <w:proofErr w:type="spellEnd"/>
      <w:r>
        <w:rPr>
          <w:rFonts w:ascii="Arial" w:hAnsi="Arial"/>
          <w:sz w:val="22"/>
        </w:rPr>
        <w:t xml:space="preserve"> guidelines regarding appropriate breaks.</w:t>
      </w:r>
    </w:p>
    <w:p w:rsidR="009F2E95" w:rsidRDefault="009F2E95">
      <w:pPr>
        <w:pStyle w:val="Blockquote"/>
        <w:spacing w:before="120" w:after="0"/>
        <w:ind w:right="0"/>
        <w:rPr>
          <w:rFonts w:ascii="Arial" w:hAnsi="Arial"/>
          <w:sz w:val="22"/>
        </w:rPr>
      </w:pPr>
    </w:p>
    <w:p w:rsidR="009F2E95" w:rsidRDefault="009F2E95">
      <w:pPr>
        <w:pStyle w:val="Blockquote"/>
        <w:spacing w:before="0" w:after="0"/>
        <w:ind w:left="0" w:right="0"/>
        <w:jc w:val="center"/>
        <w:outlineLvl w:val="0"/>
        <w:rPr>
          <w:b/>
          <w:sz w:val="36"/>
        </w:rPr>
      </w:pPr>
      <w:r>
        <w:rPr>
          <w:b/>
          <w:sz w:val="36"/>
        </w:rPr>
        <w:t>PART SIX: FINANCIAL INFORMATION</w:t>
      </w:r>
    </w:p>
    <w:p w:rsidR="009F2E95" w:rsidRDefault="00CF47E9">
      <w:pPr>
        <w:pStyle w:val="Blockquote"/>
        <w:spacing w:before="0" w:after="0"/>
        <w:ind w:left="0" w:right="0"/>
        <w:rPr>
          <w:b/>
        </w:rPr>
      </w:pPr>
      <w:r>
        <w:rPr>
          <w:b/>
          <w:snapToGrid/>
        </w:rPr>
        <w:pict>
          <v:line id="_x0000_s2071" style="position:absolute;z-index:251656192" from="-4.95pt,-19.35pt" to="535.05pt,-19.35pt" strokeweight="3pt"/>
        </w:pict>
      </w:r>
    </w:p>
    <w:p w:rsidR="009F2E95" w:rsidRDefault="009F2E95">
      <w:pPr>
        <w:pStyle w:val="Blockquote"/>
        <w:spacing w:before="0" w:after="0"/>
        <w:ind w:left="0" w:right="0"/>
        <w:outlineLvl w:val="0"/>
        <w:rPr>
          <w:b/>
          <w:sz w:val="28"/>
        </w:rPr>
      </w:pPr>
      <w:r>
        <w:rPr>
          <w:b/>
          <w:sz w:val="28"/>
        </w:rPr>
        <w:t xml:space="preserve">ENTRY FEES </w:t>
      </w:r>
    </w:p>
    <w:p w:rsidR="009F2E95" w:rsidRDefault="009F2E95">
      <w:pPr>
        <w:pStyle w:val="Blockquote"/>
        <w:spacing w:before="60" w:after="0"/>
        <w:ind w:right="0"/>
        <w:rPr>
          <w:rFonts w:ascii="Arial" w:hAnsi="Arial"/>
          <w:sz w:val="22"/>
        </w:rPr>
      </w:pPr>
      <w:r>
        <w:rPr>
          <w:rFonts w:ascii="Arial" w:hAnsi="Arial"/>
          <w:sz w:val="22"/>
        </w:rPr>
        <w:t xml:space="preserve">The fee </w:t>
      </w:r>
      <w:r>
        <w:rPr>
          <w:rFonts w:ascii="Arial" w:hAnsi="Arial"/>
          <w:b/>
          <w:sz w:val="22"/>
        </w:rPr>
        <w:t>schedule</w:t>
      </w:r>
      <w:r>
        <w:rPr>
          <w:rFonts w:ascii="Arial" w:hAnsi="Arial"/>
          <w:sz w:val="22"/>
        </w:rPr>
        <w:t xml:space="preserve"> is t</w:t>
      </w:r>
      <w:r w:rsidR="00B05B24">
        <w:rPr>
          <w:rFonts w:ascii="Arial" w:hAnsi="Arial"/>
          <w:sz w:val="22"/>
        </w:rPr>
        <w:t>he same for both tournaments.  However, y</w:t>
      </w:r>
      <w:r>
        <w:rPr>
          <w:rFonts w:ascii="Arial" w:hAnsi="Arial"/>
          <w:sz w:val="22"/>
        </w:rPr>
        <w:t xml:space="preserve">ou </w:t>
      </w:r>
      <w:r w:rsidR="00C05C7D">
        <w:rPr>
          <w:rFonts w:ascii="Arial" w:hAnsi="Arial"/>
          <w:sz w:val="22"/>
        </w:rPr>
        <w:t xml:space="preserve">must have TWO checks.  One made out to </w:t>
      </w:r>
      <w:r w:rsidR="00B05B24" w:rsidRPr="00B05B24">
        <w:rPr>
          <w:rFonts w:ascii="Arial" w:hAnsi="Arial"/>
          <w:sz w:val="22"/>
        </w:rPr>
        <w:t>ac City College Speech and Debate</w:t>
      </w:r>
      <w:r w:rsidR="00B05B24">
        <w:rPr>
          <w:rFonts w:ascii="Arial" w:hAnsi="Arial"/>
          <w:sz w:val="22"/>
        </w:rPr>
        <w:t xml:space="preserve"> </w:t>
      </w:r>
      <w:r w:rsidR="00C05C7D">
        <w:rPr>
          <w:rFonts w:ascii="Arial" w:hAnsi="Arial"/>
          <w:sz w:val="22"/>
        </w:rPr>
        <w:t xml:space="preserve">for the Sac City Invitational and one made out to Pacific Forensics (or some permutation thereof) for the Pat Kennedy/Paul Winters Tournament.  </w:t>
      </w:r>
      <w:r>
        <w:rPr>
          <w:rFonts w:ascii="Arial" w:hAnsi="Arial"/>
          <w:sz w:val="22"/>
        </w:rPr>
        <w:t>Fees will be assessed at noon on Wednesday, November 8</w:t>
      </w:r>
      <w:r>
        <w:rPr>
          <w:rFonts w:ascii="Arial" w:hAnsi="Arial"/>
          <w:sz w:val="22"/>
          <w:vertAlign w:val="superscript"/>
        </w:rPr>
        <w:t>th</w:t>
      </w:r>
      <w:r>
        <w:rPr>
          <w:rFonts w:ascii="Arial" w:hAnsi="Arial"/>
          <w:sz w:val="22"/>
        </w:rPr>
        <w:t xml:space="preserve">. Because we need to finalize our trophy order and order lunch for both days, we cannot accommodate last minute reductions in fees. In addition to a $25.00 school fee, the following fees </w:t>
      </w:r>
      <w:r w:rsidR="00790AF4">
        <w:rPr>
          <w:rFonts w:ascii="Arial" w:hAnsi="Arial"/>
          <w:sz w:val="22"/>
        </w:rPr>
        <w:t xml:space="preserve">(unchanged from last year) </w:t>
      </w:r>
      <w:r>
        <w:rPr>
          <w:rFonts w:ascii="Arial" w:hAnsi="Arial"/>
          <w:sz w:val="22"/>
        </w:rPr>
        <w:t>will be assessed:</w:t>
      </w:r>
    </w:p>
    <w:p w:rsidR="00790AF4" w:rsidRDefault="00790AF4" w:rsidP="00790AF4">
      <w:pPr>
        <w:pStyle w:val="Blockquote"/>
        <w:spacing w:before="60" w:after="0"/>
        <w:ind w:left="0" w:right="0"/>
        <w:rPr>
          <w:rFonts w:ascii="Arial" w:hAnsi="Arial"/>
          <w:sz w:val="22"/>
        </w:rPr>
      </w:pPr>
    </w:p>
    <w:p w:rsidR="009F2E95" w:rsidRDefault="009F2E95" w:rsidP="00790AF4">
      <w:pPr>
        <w:pStyle w:val="Blockquote"/>
        <w:spacing w:before="60" w:after="0"/>
        <w:ind w:left="0" w:right="0"/>
        <w:rPr>
          <w:rFonts w:ascii="Arial" w:hAnsi="Arial"/>
          <w:sz w:val="22"/>
        </w:rPr>
        <w:sectPr w:rsidR="009F2E95">
          <w:headerReference w:type="even" r:id="rId22"/>
          <w:headerReference w:type="default" r:id="rId23"/>
          <w:footerReference w:type="default" r:id="rId24"/>
          <w:headerReference w:type="first" r:id="rId25"/>
          <w:type w:val="continuous"/>
          <w:pgSz w:w="12240" w:h="15840" w:code="1"/>
          <w:pgMar w:top="720" w:right="720" w:bottom="720" w:left="720" w:gutter="0"/>
        </w:sectPr>
      </w:pPr>
    </w:p>
    <w:p w:rsidR="009F2E95" w:rsidRDefault="009F2E95">
      <w:pPr>
        <w:pStyle w:val="Blockquote"/>
        <w:numPr>
          <w:ilvl w:val="0"/>
          <w:numId w:val="11"/>
        </w:numPr>
        <w:spacing w:before="0" w:after="0"/>
        <w:ind w:right="0"/>
        <w:rPr>
          <w:rFonts w:ascii="Arial" w:hAnsi="Arial"/>
          <w:sz w:val="22"/>
        </w:rPr>
      </w:pPr>
      <w:r>
        <w:rPr>
          <w:rFonts w:ascii="Arial" w:hAnsi="Arial"/>
          <w:sz w:val="22"/>
        </w:rPr>
        <w:t>$10.00/Individual Events slot</w:t>
      </w:r>
    </w:p>
    <w:p w:rsidR="009F2E95" w:rsidRDefault="009F2E95">
      <w:pPr>
        <w:pStyle w:val="Blockquote"/>
        <w:numPr>
          <w:ilvl w:val="0"/>
          <w:numId w:val="11"/>
        </w:numPr>
        <w:spacing w:before="0" w:after="0"/>
        <w:ind w:right="0"/>
        <w:rPr>
          <w:rFonts w:ascii="Arial" w:hAnsi="Arial"/>
          <w:sz w:val="22"/>
        </w:rPr>
      </w:pPr>
      <w:r>
        <w:rPr>
          <w:rFonts w:ascii="Arial" w:hAnsi="Arial"/>
          <w:sz w:val="22"/>
        </w:rPr>
        <w:t>$25.00/NFA LD Debate slot.</w:t>
      </w:r>
    </w:p>
    <w:p w:rsidR="009F2E95" w:rsidRDefault="009F2E95">
      <w:pPr>
        <w:pStyle w:val="Blockquote"/>
        <w:numPr>
          <w:ilvl w:val="0"/>
          <w:numId w:val="11"/>
        </w:numPr>
        <w:tabs>
          <w:tab w:val="clear" w:pos="1440"/>
          <w:tab w:val="num" w:pos="720"/>
        </w:tabs>
        <w:spacing w:before="0" w:after="0"/>
        <w:ind w:left="720" w:right="0"/>
        <w:rPr>
          <w:rFonts w:ascii="Arial" w:hAnsi="Arial"/>
          <w:sz w:val="22"/>
        </w:rPr>
      </w:pPr>
      <w:r>
        <w:rPr>
          <w:rFonts w:ascii="Arial" w:hAnsi="Arial"/>
          <w:sz w:val="22"/>
        </w:rPr>
        <w:t>$15.00/Duo Interpretation slot.</w:t>
      </w:r>
    </w:p>
    <w:p w:rsidR="009F2E95" w:rsidRDefault="009F2E95">
      <w:pPr>
        <w:pStyle w:val="Blockquote"/>
        <w:numPr>
          <w:ilvl w:val="0"/>
          <w:numId w:val="11"/>
        </w:numPr>
        <w:tabs>
          <w:tab w:val="clear" w:pos="1440"/>
          <w:tab w:val="left" w:pos="720"/>
        </w:tabs>
        <w:spacing w:before="0" w:after="0"/>
        <w:ind w:left="720" w:right="0"/>
        <w:rPr>
          <w:rFonts w:ascii="Arial" w:hAnsi="Arial"/>
          <w:sz w:val="22"/>
        </w:rPr>
      </w:pPr>
      <w:r>
        <w:rPr>
          <w:rFonts w:ascii="Arial" w:hAnsi="Arial"/>
          <w:sz w:val="22"/>
        </w:rPr>
        <w:t>$75.00/ NPDA, CEDA/NDT debate team.</w:t>
      </w:r>
    </w:p>
    <w:p w:rsidR="009F2E95" w:rsidRDefault="009F2E95">
      <w:pPr>
        <w:pStyle w:val="Blockquote"/>
        <w:spacing w:before="0" w:after="0"/>
        <w:ind w:left="0" w:right="0"/>
        <w:rPr>
          <w:rFonts w:ascii="Arial" w:hAnsi="Arial"/>
          <w:sz w:val="20"/>
        </w:rPr>
        <w:sectPr w:rsidR="009F2E95">
          <w:type w:val="continuous"/>
          <w:pgSz w:w="12240" w:h="15840" w:code="1"/>
          <w:pgMar w:top="720" w:right="720" w:bottom="720" w:left="720" w:gutter="0"/>
          <w:cols w:num="2" w:equalWidth="0">
            <w:col w:w="5040" w:space="720"/>
            <w:col w:w="5040"/>
          </w:cols>
        </w:sectPr>
      </w:pPr>
    </w:p>
    <w:p w:rsidR="009F2E95" w:rsidRDefault="009F2E95">
      <w:pPr>
        <w:pStyle w:val="Blockquote"/>
        <w:spacing w:before="0" w:after="0"/>
        <w:ind w:left="0" w:right="0"/>
        <w:rPr>
          <w:sz w:val="20"/>
        </w:rPr>
      </w:pPr>
    </w:p>
    <w:p w:rsidR="009F2E95" w:rsidRDefault="009F2E95">
      <w:pPr>
        <w:pStyle w:val="Blockquote"/>
        <w:spacing w:before="0" w:after="0"/>
        <w:ind w:left="0" w:right="0"/>
        <w:outlineLvl w:val="0"/>
        <w:rPr>
          <w:b/>
          <w:sz w:val="28"/>
        </w:rPr>
      </w:pPr>
      <w:r>
        <w:rPr>
          <w:b/>
          <w:sz w:val="28"/>
        </w:rPr>
        <w:t>JUDGING</w:t>
      </w:r>
    </w:p>
    <w:p w:rsidR="009F2E95" w:rsidRDefault="009F2E95">
      <w:pPr>
        <w:pStyle w:val="Blockquote"/>
        <w:spacing w:before="120" w:after="0"/>
        <w:ind w:right="0"/>
        <w:rPr>
          <w:rFonts w:ascii="Arial" w:hAnsi="Arial"/>
          <w:sz w:val="22"/>
        </w:rPr>
      </w:pPr>
      <w:r>
        <w:rPr>
          <w:b/>
        </w:rPr>
        <w:t xml:space="preserve">Commitment – </w:t>
      </w:r>
      <w:r>
        <w:rPr>
          <w:rFonts w:ascii="Arial" w:hAnsi="Arial"/>
          <w:sz w:val="22"/>
        </w:rPr>
        <w:t xml:space="preserve">One judge can cover up to two L/D debaters or up to </w:t>
      </w:r>
      <w:r>
        <w:rPr>
          <w:rFonts w:ascii="Arial" w:hAnsi="Arial"/>
          <w:b/>
          <w:sz w:val="22"/>
        </w:rPr>
        <w:t>five</w:t>
      </w:r>
      <w:r>
        <w:rPr>
          <w:rFonts w:ascii="Arial" w:hAnsi="Arial"/>
          <w:sz w:val="22"/>
        </w:rPr>
        <w:t xml:space="preserve"> IE slots per pattern.  Each judge can also cover up to two NPDA teams. Debate judges are needed through the first elimination round </w:t>
      </w:r>
      <w:r>
        <w:rPr>
          <w:rFonts w:ascii="Arial" w:hAnsi="Arial"/>
          <w:b/>
          <w:sz w:val="22"/>
        </w:rPr>
        <w:t>and</w:t>
      </w:r>
      <w:r>
        <w:rPr>
          <w:rFonts w:ascii="Arial" w:hAnsi="Arial"/>
          <w:sz w:val="22"/>
        </w:rPr>
        <w:t xml:space="preserve"> one round beyond their team’s/debater’s elimination. An I.E. judge is committed through finals. Meeting this commitment is </w:t>
      </w:r>
      <w:r>
        <w:rPr>
          <w:rFonts w:ascii="Arial" w:hAnsi="Arial"/>
          <w:sz w:val="22"/>
          <w:u w:val="single"/>
        </w:rPr>
        <w:t>essential</w:t>
      </w:r>
      <w:r>
        <w:rPr>
          <w:rFonts w:ascii="Arial" w:hAnsi="Arial"/>
          <w:sz w:val="22"/>
        </w:rPr>
        <w:t xml:space="preserve"> for this tournament.</w:t>
      </w:r>
    </w:p>
    <w:p w:rsidR="009F2E95" w:rsidRPr="000E7228" w:rsidRDefault="009F2E95">
      <w:pPr>
        <w:pStyle w:val="Blockquote"/>
        <w:spacing w:before="120" w:after="0"/>
        <w:ind w:right="0"/>
        <w:rPr>
          <w:rFonts w:ascii="Arial" w:hAnsi="Arial" w:cs="Arial"/>
          <w:sz w:val="22"/>
          <w:szCs w:val="22"/>
        </w:rPr>
      </w:pPr>
      <w:r w:rsidRPr="000E7228">
        <w:rPr>
          <w:b/>
          <w:sz w:val="22"/>
          <w:szCs w:val="22"/>
        </w:rPr>
        <w:t xml:space="preserve">Available Judges – In 2008, we paid over $6000.00 to hired judges. </w:t>
      </w:r>
      <w:r w:rsidRPr="000E7228">
        <w:rPr>
          <w:rFonts w:ascii="Arial" w:hAnsi="Arial" w:cs="Arial"/>
          <w:sz w:val="22"/>
          <w:szCs w:val="22"/>
        </w:rPr>
        <w:t>We would like to reduce this amount a bit, so</w:t>
      </w:r>
      <w:r w:rsidRPr="000E7228">
        <w:rPr>
          <w:rFonts w:ascii="Arial" w:hAnsi="Arial" w:cs="Arial"/>
          <w:b/>
          <w:sz w:val="22"/>
          <w:szCs w:val="22"/>
        </w:rPr>
        <w:t xml:space="preserve"> </w:t>
      </w:r>
      <w:r w:rsidRPr="000E7228">
        <w:rPr>
          <w:rFonts w:ascii="Arial" w:hAnsi="Arial" w:cs="Arial"/>
          <w:sz w:val="22"/>
          <w:szCs w:val="22"/>
        </w:rPr>
        <w:t xml:space="preserve">we REALLY want you to bring your judges. We make no money on these fees and are willing to either reduce a school’s fees or pay any of your judges with bachelor’s degree $20.00 for an NPDA Debate round or $15.00 for an Individual Event/NFA LD Debate round. Please alert us to judges who are willing to judge beyond their commitment.  </w:t>
      </w:r>
      <w:r w:rsidRPr="000E7228">
        <w:rPr>
          <w:rFonts w:ascii="Arial" w:hAnsi="Arial" w:cs="Arial"/>
          <w:b/>
          <w:sz w:val="22"/>
          <w:szCs w:val="22"/>
        </w:rPr>
        <w:t>We will guarantee $225 and shared lodging for anyone willing to commit to the ENTIRE weekend! IF you do not require lodging, we will pay $250.</w:t>
      </w:r>
    </w:p>
    <w:p w:rsidR="009F2E95" w:rsidRDefault="009F2E95">
      <w:pPr>
        <w:pStyle w:val="Blockquote"/>
        <w:spacing w:before="120" w:after="0"/>
        <w:ind w:right="0"/>
        <w:rPr>
          <w:rFonts w:ascii="Arial" w:hAnsi="Arial"/>
          <w:sz w:val="22"/>
        </w:rPr>
      </w:pPr>
      <w:r>
        <w:rPr>
          <w:b/>
        </w:rPr>
        <w:t>Uncovered Fees –</w:t>
      </w:r>
      <w:r>
        <w:rPr>
          <w:rFonts w:ascii="Arial" w:hAnsi="Arial"/>
          <w:sz w:val="22"/>
        </w:rPr>
        <w:t xml:space="preserve"> Uncovered judge fees will be assessed on the following basis:</w:t>
      </w:r>
    </w:p>
    <w:p w:rsidR="009F2E95" w:rsidRDefault="009F2E95">
      <w:pPr>
        <w:pStyle w:val="Blockquote"/>
        <w:numPr>
          <w:ilvl w:val="0"/>
          <w:numId w:val="4"/>
        </w:numPr>
        <w:spacing w:before="0" w:after="0"/>
        <w:ind w:right="0"/>
        <w:rPr>
          <w:rFonts w:ascii="Arial" w:hAnsi="Arial"/>
          <w:sz w:val="22"/>
        </w:rPr>
        <w:sectPr w:rsidR="009F2E95">
          <w:type w:val="continuous"/>
          <w:pgSz w:w="12240" w:h="15840" w:code="1"/>
          <w:pgMar w:top="720" w:right="720" w:bottom="720" w:left="720" w:gutter="0"/>
        </w:sectPr>
      </w:pPr>
    </w:p>
    <w:p w:rsidR="009F2E95" w:rsidRDefault="009F2E95">
      <w:pPr>
        <w:pStyle w:val="Blockquote"/>
        <w:numPr>
          <w:ilvl w:val="0"/>
          <w:numId w:val="4"/>
        </w:numPr>
        <w:tabs>
          <w:tab w:val="clear" w:pos="1080"/>
          <w:tab w:val="num" w:pos="720"/>
        </w:tabs>
        <w:spacing w:before="0" w:after="0"/>
        <w:ind w:left="720" w:right="0"/>
        <w:rPr>
          <w:rFonts w:ascii="Arial" w:hAnsi="Arial"/>
          <w:sz w:val="22"/>
        </w:rPr>
      </w:pPr>
      <w:r>
        <w:rPr>
          <w:rFonts w:ascii="Arial" w:hAnsi="Arial"/>
          <w:sz w:val="22"/>
        </w:rPr>
        <w:t>$20.00/I.E. slot.</w:t>
      </w:r>
    </w:p>
    <w:p w:rsidR="009F2E95" w:rsidRDefault="009F2E95">
      <w:pPr>
        <w:pStyle w:val="Blockquote"/>
        <w:numPr>
          <w:ilvl w:val="0"/>
          <w:numId w:val="4"/>
        </w:numPr>
        <w:tabs>
          <w:tab w:val="clear" w:pos="1080"/>
          <w:tab w:val="num" w:pos="720"/>
        </w:tabs>
        <w:spacing w:before="0" w:after="0"/>
        <w:ind w:left="720" w:right="0"/>
        <w:rPr>
          <w:rFonts w:ascii="Arial" w:hAnsi="Arial"/>
          <w:sz w:val="22"/>
        </w:rPr>
      </w:pPr>
      <w:r>
        <w:rPr>
          <w:rFonts w:ascii="Arial" w:hAnsi="Arial"/>
          <w:sz w:val="22"/>
        </w:rPr>
        <w:t>$50.00/L/D Debate slot.</w:t>
      </w:r>
    </w:p>
    <w:p w:rsidR="009F2E95" w:rsidRDefault="009F2E95">
      <w:pPr>
        <w:pStyle w:val="Blockquote"/>
        <w:numPr>
          <w:ilvl w:val="0"/>
          <w:numId w:val="4"/>
        </w:numPr>
        <w:tabs>
          <w:tab w:val="clear" w:pos="1080"/>
          <w:tab w:val="num" w:pos="720"/>
        </w:tabs>
        <w:spacing w:before="0" w:after="0"/>
        <w:ind w:left="720" w:right="0"/>
        <w:rPr>
          <w:rFonts w:ascii="Arial" w:hAnsi="Arial"/>
          <w:sz w:val="22"/>
        </w:rPr>
        <w:sectPr w:rsidR="009F2E95">
          <w:type w:val="continuous"/>
          <w:pgSz w:w="12240" w:h="15840" w:code="1"/>
          <w:pgMar w:top="720" w:right="720" w:bottom="720" w:left="720" w:gutter="0"/>
          <w:cols w:num="3" w:space="288"/>
        </w:sectPr>
      </w:pPr>
      <w:r>
        <w:rPr>
          <w:rFonts w:ascii="Arial" w:hAnsi="Arial"/>
          <w:sz w:val="22"/>
        </w:rPr>
        <w:t>$150.00/ Debate team</w:t>
      </w:r>
    </w:p>
    <w:p w:rsidR="009F2E95" w:rsidRDefault="009F2E95">
      <w:pPr>
        <w:pStyle w:val="Blockquote"/>
        <w:spacing w:before="120" w:after="0"/>
        <w:ind w:right="0"/>
        <w:rPr>
          <w:rFonts w:ascii="Arial" w:hAnsi="Arial"/>
          <w:sz w:val="12"/>
        </w:rPr>
      </w:pPr>
    </w:p>
    <w:p w:rsidR="009F2E95" w:rsidRDefault="00CF47E9">
      <w:pPr>
        <w:pStyle w:val="Blockquote"/>
        <w:spacing w:before="0" w:after="0"/>
        <w:ind w:left="0" w:right="0"/>
        <w:jc w:val="center"/>
        <w:outlineLvl w:val="0"/>
        <w:rPr>
          <w:b/>
          <w:sz w:val="36"/>
        </w:rPr>
      </w:pPr>
      <w:r>
        <w:rPr>
          <w:b/>
          <w:snapToGrid/>
          <w:sz w:val="36"/>
        </w:rPr>
        <w:pict>
          <v:line id="_x0000_s2076" style="position:absolute;left:0;text-align:left;z-index:251660288;mso-position-horizontal:center" from="0,-3.4pt" to="540pt,-3.4pt" strokeweight="3pt"/>
        </w:pict>
      </w:r>
      <w:r w:rsidR="009F2E95">
        <w:rPr>
          <w:b/>
          <w:sz w:val="36"/>
        </w:rPr>
        <w:t>PART SEVEN: AWARDS</w:t>
      </w:r>
    </w:p>
    <w:p w:rsidR="009F2E95" w:rsidRDefault="009F2E95">
      <w:pPr>
        <w:pStyle w:val="Blockquote"/>
        <w:spacing w:before="0" w:after="0"/>
        <w:ind w:left="0" w:right="0"/>
        <w:outlineLvl w:val="0"/>
        <w:rPr>
          <w:b/>
          <w:sz w:val="28"/>
        </w:rPr>
      </w:pPr>
      <w:r>
        <w:rPr>
          <w:b/>
          <w:sz w:val="28"/>
        </w:rPr>
        <w:t>INDIVIDUAL AWARDS</w:t>
      </w:r>
    </w:p>
    <w:p w:rsidR="009F2E95" w:rsidRDefault="009F2E95">
      <w:pPr>
        <w:pStyle w:val="Blockquote"/>
        <w:spacing w:before="120" w:after="0"/>
        <w:ind w:right="0"/>
        <w:rPr>
          <w:sz w:val="22"/>
        </w:rPr>
      </w:pPr>
      <w:r>
        <w:rPr>
          <w:b/>
        </w:rPr>
        <w:t>Individual Events –</w:t>
      </w:r>
      <w:r>
        <w:rPr>
          <w:sz w:val="22"/>
        </w:rPr>
        <w:t xml:space="preserve"> </w:t>
      </w:r>
      <w:r>
        <w:rPr>
          <w:rFonts w:ascii="Arial" w:hAnsi="Arial"/>
          <w:sz w:val="22"/>
        </w:rPr>
        <w:t>First through third place receive handsome trophies while all other finalists receive finalist award paperweights.</w:t>
      </w:r>
      <w:r>
        <w:rPr>
          <w:sz w:val="22"/>
        </w:rPr>
        <w:t xml:space="preserve"> </w:t>
      </w:r>
      <w:r>
        <w:rPr>
          <w:rFonts w:ascii="Arial" w:hAnsi="Arial"/>
          <w:sz w:val="22"/>
        </w:rPr>
        <w:t xml:space="preserve">NFA L/D debaters advancing to </w:t>
      </w:r>
      <w:proofErr w:type="gramStart"/>
      <w:r>
        <w:rPr>
          <w:rFonts w:ascii="Arial" w:hAnsi="Arial"/>
          <w:sz w:val="22"/>
        </w:rPr>
        <w:t>an elimination</w:t>
      </w:r>
      <w:proofErr w:type="gramEnd"/>
      <w:r>
        <w:rPr>
          <w:rFonts w:ascii="Arial" w:hAnsi="Arial"/>
          <w:sz w:val="22"/>
        </w:rPr>
        <w:t xml:space="preserve"> round will receive awards, but will not receive speaker awards.</w:t>
      </w:r>
    </w:p>
    <w:p w:rsidR="009F2E95" w:rsidRDefault="009F2E95">
      <w:pPr>
        <w:pStyle w:val="Blockquote"/>
        <w:spacing w:before="120" w:after="0"/>
        <w:ind w:right="0"/>
        <w:rPr>
          <w:sz w:val="20"/>
        </w:rPr>
      </w:pPr>
      <w:r>
        <w:rPr>
          <w:b/>
        </w:rPr>
        <w:t>NPDA Debate –</w:t>
      </w:r>
      <w:r>
        <w:rPr>
          <w:sz w:val="22"/>
        </w:rPr>
        <w:t xml:space="preserve"> </w:t>
      </w:r>
      <w:r>
        <w:rPr>
          <w:rFonts w:ascii="Arial" w:hAnsi="Arial"/>
          <w:sz w:val="22"/>
        </w:rPr>
        <w:t xml:space="preserve">Each debate team advancing to </w:t>
      </w:r>
      <w:proofErr w:type="gramStart"/>
      <w:r>
        <w:rPr>
          <w:rFonts w:ascii="Arial" w:hAnsi="Arial"/>
          <w:sz w:val="22"/>
        </w:rPr>
        <w:t>an elimination</w:t>
      </w:r>
      <w:proofErr w:type="gramEnd"/>
      <w:r>
        <w:rPr>
          <w:rFonts w:ascii="Arial" w:hAnsi="Arial"/>
          <w:sz w:val="22"/>
        </w:rPr>
        <w:t xml:space="preserve"> round will receive an award. In NPDA debate, the top ten speakers in each division will receive speaker awards. Speaker awards will be determined by: 1. </w:t>
      </w:r>
      <w:proofErr w:type="gramStart"/>
      <w:r>
        <w:rPr>
          <w:rFonts w:ascii="Arial" w:hAnsi="Arial"/>
          <w:sz w:val="22"/>
        </w:rPr>
        <w:t>adjusted</w:t>
      </w:r>
      <w:proofErr w:type="gramEnd"/>
      <w:r>
        <w:rPr>
          <w:rFonts w:ascii="Arial" w:hAnsi="Arial"/>
          <w:sz w:val="22"/>
        </w:rPr>
        <w:t xml:space="preserve"> points, 2. </w:t>
      </w:r>
      <w:proofErr w:type="gramStart"/>
      <w:r>
        <w:rPr>
          <w:rFonts w:ascii="Arial" w:hAnsi="Arial"/>
          <w:sz w:val="22"/>
        </w:rPr>
        <w:t>total</w:t>
      </w:r>
      <w:proofErr w:type="gramEnd"/>
      <w:r>
        <w:rPr>
          <w:rFonts w:ascii="Arial" w:hAnsi="Arial"/>
          <w:sz w:val="22"/>
        </w:rPr>
        <w:t xml:space="preserve"> points; 3. </w:t>
      </w:r>
      <w:proofErr w:type="gramStart"/>
      <w:r>
        <w:rPr>
          <w:rFonts w:ascii="Arial" w:hAnsi="Arial"/>
          <w:sz w:val="22"/>
        </w:rPr>
        <w:t>double</w:t>
      </w:r>
      <w:proofErr w:type="gramEnd"/>
      <w:r>
        <w:rPr>
          <w:rFonts w:ascii="Arial" w:hAnsi="Arial"/>
          <w:sz w:val="22"/>
        </w:rPr>
        <w:t xml:space="preserve"> adjusted points; 4. </w:t>
      </w:r>
      <w:proofErr w:type="gramStart"/>
      <w:r>
        <w:rPr>
          <w:rFonts w:ascii="Arial" w:hAnsi="Arial"/>
          <w:sz w:val="22"/>
        </w:rPr>
        <w:t>judge</w:t>
      </w:r>
      <w:proofErr w:type="gramEnd"/>
      <w:r>
        <w:rPr>
          <w:rFonts w:ascii="Arial" w:hAnsi="Arial"/>
          <w:sz w:val="22"/>
        </w:rPr>
        <w:t xml:space="preserve"> variance (Z-score).</w:t>
      </w:r>
    </w:p>
    <w:p w:rsidR="009F2E95" w:rsidRDefault="009F2E95">
      <w:pPr>
        <w:pStyle w:val="Blockquote"/>
        <w:spacing w:before="120" w:after="0"/>
        <w:ind w:right="0"/>
        <w:rPr>
          <w:sz w:val="22"/>
        </w:rPr>
      </w:pPr>
      <w:r>
        <w:rPr>
          <w:b/>
        </w:rPr>
        <w:t>CEDA/NDT Debate –</w:t>
      </w:r>
      <w:r>
        <w:rPr>
          <w:sz w:val="22"/>
        </w:rPr>
        <w:t xml:space="preserve"> </w:t>
      </w:r>
      <w:r>
        <w:rPr>
          <w:rFonts w:ascii="Arial" w:hAnsi="Arial"/>
          <w:sz w:val="22"/>
        </w:rPr>
        <w:t xml:space="preserve">Each debate team advancing to </w:t>
      </w:r>
      <w:proofErr w:type="gramStart"/>
      <w:r>
        <w:rPr>
          <w:rFonts w:ascii="Arial" w:hAnsi="Arial"/>
          <w:sz w:val="22"/>
        </w:rPr>
        <w:t>an elimination</w:t>
      </w:r>
      <w:proofErr w:type="gramEnd"/>
      <w:r>
        <w:rPr>
          <w:rFonts w:ascii="Arial" w:hAnsi="Arial"/>
          <w:sz w:val="22"/>
        </w:rPr>
        <w:t xml:space="preserve"> round will receive an award. In CEDA/NDT debate, the top ten speakers in each division will receive speaker awards. Speaker awards will be determined by: 1. </w:t>
      </w:r>
      <w:proofErr w:type="gramStart"/>
      <w:r>
        <w:rPr>
          <w:rFonts w:ascii="Arial" w:hAnsi="Arial"/>
          <w:sz w:val="22"/>
        </w:rPr>
        <w:t>adjusted</w:t>
      </w:r>
      <w:proofErr w:type="gramEnd"/>
      <w:r>
        <w:rPr>
          <w:rFonts w:ascii="Arial" w:hAnsi="Arial"/>
          <w:sz w:val="22"/>
        </w:rPr>
        <w:t xml:space="preserve"> points, 2. </w:t>
      </w:r>
      <w:proofErr w:type="gramStart"/>
      <w:r>
        <w:rPr>
          <w:rFonts w:ascii="Arial" w:hAnsi="Arial"/>
          <w:sz w:val="22"/>
        </w:rPr>
        <w:t>total</w:t>
      </w:r>
      <w:proofErr w:type="gramEnd"/>
      <w:r>
        <w:rPr>
          <w:rFonts w:ascii="Arial" w:hAnsi="Arial"/>
          <w:sz w:val="22"/>
        </w:rPr>
        <w:t xml:space="preserve"> points; 3. </w:t>
      </w:r>
      <w:proofErr w:type="gramStart"/>
      <w:r>
        <w:rPr>
          <w:rFonts w:ascii="Arial" w:hAnsi="Arial"/>
          <w:sz w:val="22"/>
        </w:rPr>
        <w:t>double</w:t>
      </w:r>
      <w:proofErr w:type="gramEnd"/>
      <w:r>
        <w:rPr>
          <w:rFonts w:ascii="Arial" w:hAnsi="Arial"/>
          <w:sz w:val="22"/>
        </w:rPr>
        <w:t xml:space="preserve"> adjusted points; 4. </w:t>
      </w:r>
      <w:proofErr w:type="gramStart"/>
      <w:r>
        <w:rPr>
          <w:rFonts w:ascii="Arial" w:hAnsi="Arial"/>
          <w:sz w:val="22"/>
        </w:rPr>
        <w:t>judge</w:t>
      </w:r>
      <w:proofErr w:type="gramEnd"/>
      <w:r>
        <w:rPr>
          <w:rFonts w:ascii="Arial" w:hAnsi="Arial"/>
          <w:sz w:val="22"/>
        </w:rPr>
        <w:t xml:space="preserve"> variance (Z-score).</w:t>
      </w:r>
    </w:p>
    <w:p w:rsidR="009F2E95" w:rsidRDefault="009F2E95">
      <w:pPr>
        <w:pStyle w:val="Blockquote"/>
        <w:spacing w:before="0" w:after="0"/>
        <w:ind w:left="0" w:right="0"/>
        <w:outlineLvl w:val="0"/>
        <w:rPr>
          <w:sz w:val="20"/>
        </w:rPr>
      </w:pPr>
    </w:p>
    <w:p w:rsidR="009F2E95" w:rsidRDefault="009F2E95">
      <w:pPr>
        <w:pStyle w:val="Blockquote"/>
        <w:spacing w:before="0" w:after="0"/>
        <w:ind w:left="0" w:right="0"/>
        <w:outlineLvl w:val="0"/>
        <w:rPr>
          <w:b/>
          <w:sz w:val="28"/>
        </w:rPr>
      </w:pPr>
      <w:r>
        <w:rPr>
          <w:b/>
          <w:sz w:val="28"/>
        </w:rPr>
        <w:t>SWEEPSTAKES AWARDS</w:t>
      </w:r>
    </w:p>
    <w:p w:rsidR="009F2E95" w:rsidRPr="000E7228" w:rsidRDefault="009F2E95" w:rsidP="009F2E95">
      <w:pPr>
        <w:spacing w:before="120"/>
        <w:ind w:left="360"/>
        <w:rPr>
          <w:rFonts w:cs="Arial"/>
          <w:b/>
          <w:sz w:val="22"/>
          <w:szCs w:val="22"/>
        </w:rPr>
      </w:pPr>
      <w:r w:rsidRPr="000E7228">
        <w:rPr>
          <w:rFonts w:ascii="Times New Roman" w:hAnsi="Times New Roman"/>
          <w:b/>
        </w:rPr>
        <w:t>Individual Events -</w:t>
      </w:r>
      <w:r w:rsidRPr="000E7228">
        <w:rPr>
          <w:rFonts w:ascii="Times New Roman" w:hAnsi="Times New Roman"/>
          <w:b/>
          <w:sz w:val="22"/>
          <w:szCs w:val="22"/>
        </w:rPr>
        <w:t xml:space="preserve"> </w:t>
      </w:r>
      <w:r w:rsidRPr="000E7228">
        <w:rPr>
          <w:rFonts w:cs="Arial"/>
          <w:sz w:val="22"/>
          <w:szCs w:val="22"/>
        </w:rPr>
        <w:t>Sweepstakes points will be issued to all participants in semifinals and finals based on the following scale.  No points will be given for preliminary rounds.</w:t>
      </w:r>
    </w:p>
    <w:p w:rsidR="009F2E95" w:rsidRPr="000E7228" w:rsidRDefault="009F2E95">
      <w:pPr>
        <w:rPr>
          <w:rFonts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771"/>
        <w:gridCol w:w="1771"/>
        <w:gridCol w:w="1771"/>
        <w:gridCol w:w="1771"/>
        <w:gridCol w:w="1772"/>
      </w:tblGrid>
      <w:tr w:rsidR="009F2E95" w:rsidRPr="004B4BD9">
        <w:trPr>
          <w:jc w:val="center"/>
        </w:trPr>
        <w:tc>
          <w:tcPr>
            <w:tcW w:w="1771" w:type="dxa"/>
          </w:tcPr>
          <w:p w:rsidR="009F2E95" w:rsidRPr="004B4BD9" w:rsidRDefault="009F2E95" w:rsidP="009F2E95">
            <w:pPr>
              <w:jc w:val="center"/>
              <w:rPr>
                <w:rFonts w:cs="Arial"/>
                <w:b/>
                <w:sz w:val="22"/>
                <w:szCs w:val="22"/>
              </w:rPr>
            </w:pPr>
            <w:r w:rsidRPr="004B4BD9">
              <w:rPr>
                <w:rFonts w:cs="Arial"/>
                <w:b/>
                <w:sz w:val="22"/>
                <w:szCs w:val="22"/>
              </w:rPr>
              <w:t>1</w:t>
            </w:r>
            <w:r w:rsidRPr="004B4BD9">
              <w:rPr>
                <w:rFonts w:cs="Arial"/>
                <w:b/>
                <w:sz w:val="22"/>
                <w:szCs w:val="22"/>
                <w:vertAlign w:val="superscript"/>
              </w:rPr>
              <w:t>st</w:t>
            </w:r>
            <w:r w:rsidRPr="004B4BD9">
              <w:rPr>
                <w:rFonts w:cs="Arial"/>
                <w:b/>
                <w:sz w:val="22"/>
                <w:szCs w:val="22"/>
              </w:rPr>
              <w:t xml:space="preserve"> Place</w:t>
            </w:r>
          </w:p>
        </w:tc>
        <w:tc>
          <w:tcPr>
            <w:tcW w:w="1771" w:type="dxa"/>
          </w:tcPr>
          <w:p w:rsidR="009F2E95" w:rsidRPr="004B4BD9" w:rsidRDefault="009F2E95" w:rsidP="009F2E95">
            <w:pPr>
              <w:jc w:val="center"/>
              <w:rPr>
                <w:rFonts w:cs="Arial"/>
                <w:b/>
                <w:sz w:val="22"/>
                <w:szCs w:val="22"/>
              </w:rPr>
            </w:pPr>
            <w:r w:rsidRPr="004B4BD9">
              <w:rPr>
                <w:rFonts w:cs="Arial"/>
                <w:b/>
                <w:sz w:val="22"/>
                <w:szCs w:val="22"/>
              </w:rPr>
              <w:t>2</w:t>
            </w:r>
            <w:r w:rsidRPr="004B4BD9">
              <w:rPr>
                <w:rFonts w:cs="Arial"/>
                <w:b/>
                <w:sz w:val="22"/>
                <w:szCs w:val="22"/>
                <w:vertAlign w:val="superscript"/>
              </w:rPr>
              <w:t>nd</w:t>
            </w:r>
            <w:r w:rsidRPr="004B4BD9">
              <w:rPr>
                <w:rFonts w:cs="Arial"/>
                <w:b/>
                <w:sz w:val="22"/>
                <w:szCs w:val="22"/>
              </w:rPr>
              <w:t xml:space="preserve"> Place</w:t>
            </w:r>
          </w:p>
        </w:tc>
        <w:tc>
          <w:tcPr>
            <w:tcW w:w="1771" w:type="dxa"/>
          </w:tcPr>
          <w:p w:rsidR="009F2E95" w:rsidRPr="004B4BD9" w:rsidRDefault="009F2E95" w:rsidP="009F2E95">
            <w:pPr>
              <w:jc w:val="center"/>
              <w:rPr>
                <w:rFonts w:cs="Arial"/>
                <w:b/>
                <w:sz w:val="22"/>
                <w:szCs w:val="22"/>
              </w:rPr>
            </w:pPr>
            <w:r w:rsidRPr="004B4BD9">
              <w:rPr>
                <w:rFonts w:cs="Arial"/>
                <w:b/>
                <w:sz w:val="22"/>
                <w:szCs w:val="22"/>
              </w:rPr>
              <w:t>3</w:t>
            </w:r>
            <w:r w:rsidRPr="004B4BD9">
              <w:rPr>
                <w:rFonts w:cs="Arial"/>
                <w:b/>
                <w:sz w:val="22"/>
                <w:szCs w:val="22"/>
                <w:vertAlign w:val="superscript"/>
              </w:rPr>
              <w:t>rd</w:t>
            </w:r>
            <w:r w:rsidRPr="004B4BD9">
              <w:rPr>
                <w:rFonts w:cs="Arial"/>
                <w:b/>
                <w:sz w:val="22"/>
                <w:szCs w:val="22"/>
              </w:rPr>
              <w:t xml:space="preserve"> Place</w:t>
            </w:r>
          </w:p>
        </w:tc>
        <w:tc>
          <w:tcPr>
            <w:tcW w:w="1771" w:type="dxa"/>
          </w:tcPr>
          <w:p w:rsidR="009F2E95" w:rsidRPr="004B4BD9" w:rsidRDefault="009F2E95" w:rsidP="009F2E95">
            <w:pPr>
              <w:jc w:val="center"/>
              <w:rPr>
                <w:rFonts w:cs="Arial"/>
                <w:b/>
                <w:sz w:val="22"/>
                <w:szCs w:val="22"/>
              </w:rPr>
            </w:pPr>
            <w:r w:rsidRPr="004B4BD9">
              <w:rPr>
                <w:rFonts w:cs="Arial"/>
                <w:b/>
                <w:sz w:val="22"/>
                <w:szCs w:val="22"/>
              </w:rPr>
              <w:t>Finalist</w:t>
            </w:r>
          </w:p>
        </w:tc>
        <w:tc>
          <w:tcPr>
            <w:tcW w:w="1772" w:type="dxa"/>
          </w:tcPr>
          <w:p w:rsidR="009F2E95" w:rsidRPr="004B4BD9" w:rsidRDefault="009F2E95" w:rsidP="009F2E95">
            <w:pPr>
              <w:jc w:val="center"/>
              <w:rPr>
                <w:rFonts w:cs="Arial"/>
                <w:b/>
                <w:sz w:val="22"/>
                <w:szCs w:val="22"/>
              </w:rPr>
            </w:pPr>
            <w:r w:rsidRPr="004B4BD9">
              <w:rPr>
                <w:rFonts w:cs="Arial"/>
                <w:b/>
                <w:sz w:val="22"/>
                <w:szCs w:val="22"/>
              </w:rPr>
              <w:t>Semifinalist</w:t>
            </w:r>
          </w:p>
        </w:tc>
      </w:tr>
      <w:tr w:rsidR="009F2E95" w:rsidRPr="004B4BD9">
        <w:trPr>
          <w:jc w:val="center"/>
        </w:trPr>
        <w:tc>
          <w:tcPr>
            <w:tcW w:w="1771" w:type="dxa"/>
          </w:tcPr>
          <w:p w:rsidR="009F2E95" w:rsidRPr="004B4BD9" w:rsidRDefault="009F2E95" w:rsidP="009F2E95">
            <w:pPr>
              <w:jc w:val="center"/>
              <w:rPr>
                <w:rFonts w:cs="Arial"/>
                <w:sz w:val="22"/>
                <w:szCs w:val="22"/>
              </w:rPr>
            </w:pPr>
            <w:r w:rsidRPr="004B4BD9">
              <w:rPr>
                <w:rFonts w:cs="Arial"/>
                <w:sz w:val="22"/>
                <w:szCs w:val="22"/>
              </w:rPr>
              <w:t>10 points</w:t>
            </w:r>
          </w:p>
        </w:tc>
        <w:tc>
          <w:tcPr>
            <w:tcW w:w="1771" w:type="dxa"/>
          </w:tcPr>
          <w:p w:rsidR="009F2E95" w:rsidRPr="004B4BD9" w:rsidRDefault="009F2E95" w:rsidP="009F2E95">
            <w:pPr>
              <w:jc w:val="center"/>
              <w:rPr>
                <w:rFonts w:cs="Arial"/>
                <w:sz w:val="22"/>
                <w:szCs w:val="22"/>
              </w:rPr>
            </w:pPr>
            <w:r w:rsidRPr="004B4BD9">
              <w:rPr>
                <w:rFonts w:cs="Arial"/>
                <w:sz w:val="22"/>
                <w:szCs w:val="22"/>
              </w:rPr>
              <w:t>7 points</w:t>
            </w:r>
          </w:p>
        </w:tc>
        <w:tc>
          <w:tcPr>
            <w:tcW w:w="1771" w:type="dxa"/>
          </w:tcPr>
          <w:p w:rsidR="009F2E95" w:rsidRPr="004B4BD9" w:rsidRDefault="009F2E95" w:rsidP="009F2E95">
            <w:pPr>
              <w:jc w:val="center"/>
              <w:rPr>
                <w:rFonts w:cs="Arial"/>
                <w:sz w:val="22"/>
                <w:szCs w:val="22"/>
              </w:rPr>
            </w:pPr>
            <w:r w:rsidRPr="004B4BD9">
              <w:rPr>
                <w:rFonts w:cs="Arial"/>
                <w:sz w:val="22"/>
                <w:szCs w:val="22"/>
              </w:rPr>
              <w:t>5 points</w:t>
            </w:r>
          </w:p>
        </w:tc>
        <w:tc>
          <w:tcPr>
            <w:tcW w:w="1771" w:type="dxa"/>
          </w:tcPr>
          <w:p w:rsidR="009F2E95" w:rsidRPr="004B4BD9" w:rsidRDefault="009F2E95" w:rsidP="009F2E95">
            <w:pPr>
              <w:jc w:val="center"/>
              <w:rPr>
                <w:rFonts w:cs="Arial"/>
                <w:sz w:val="22"/>
                <w:szCs w:val="22"/>
              </w:rPr>
            </w:pPr>
            <w:r w:rsidRPr="004B4BD9">
              <w:rPr>
                <w:rFonts w:cs="Arial"/>
                <w:sz w:val="22"/>
                <w:szCs w:val="22"/>
              </w:rPr>
              <w:t>3 points</w:t>
            </w:r>
          </w:p>
        </w:tc>
        <w:tc>
          <w:tcPr>
            <w:tcW w:w="1772" w:type="dxa"/>
          </w:tcPr>
          <w:p w:rsidR="009F2E95" w:rsidRPr="004B4BD9" w:rsidRDefault="009F2E95" w:rsidP="009F2E95">
            <w:pPr>
              <w:jc w:val="center"/>
              <w:rPr>
                <w:rFonts w:cs="Arial"/>
                <w:sz w:val="22"/>
                <w:szCs w:val="22"/>
              </w:rPr>
            </w:pPr>
            <w:r w:rsidRPr="004B4BD9">
              <w:rPr>
                <w:rFonts w:cs="Arial"/>
                <w:sz w:val="22"/>
                <w:szCs w:val="22"/>
              </w:rPr>
              <w:t>1 point</w:t>
            </w:r>
          </w:p>
        </w:tc>
      </w:tr>
    </w:tbl>
    <w:p w:rsidR="009F2E95" w:rsidRPr="000E7228" w:rsidRDefault="009F2E95" w:rsidP="009F2E95">
      <w:pPr>
        <w:rPr>
          <w:rFonts w:cs="Arial"/>
          <w:sz w:val="8"/>
          <w:szCs w:val="8"/>
        </w:rPr>
      </w:pPr>
    </w:p>
    <w:p w:rsidR="009F2E95" w:rsidRPr="004D6049" w:rsidRDefault="009F2E95" w:rsidP="009F2E95">
      <w:pPr>
        <w:ind w:left="360"/>
        <w:rPr>
          <w:rFonts w:ascii="Times New Roman" w:hAnsi="Times New Roman"/>
          <w:b/>
        </w:rPr>
      </w:pPr>
      <w:r w:rsidRPr="004D6049">
        <w:rPr>
          <w:rFonts w:ascii="Times New Roman" w:hAnsi="Times New Roman"/>
          <w:b/>
        </w:rPr>
        <w:t>Parliamentary, LD, and CEDA/NDT Debate</w:t>
      </w:r>
    </w:p>
    <w:p w:rsidR="009F2E95" w:rsidRPr="000E7228" w:rsidRDefault="009F2E95" w:rsidP="009F2E95">
      <w:pPr>
        <w:numPr>
          <w:ilvl w:val="0"/>
          <w:numId w:val="17"/>
        </w:numPr>
        <w:tabs>
          <w:tab w:val="clear" w:pos="720"/>
          <w:tab w:val="num" w:pos="900"/>
        </w:tabs>
        <w:ind w:left="900"/>
        <w:rPr>
          <w:rFonts w:cs="Arial"/>
          <w:sz w:val="22"/>
          <w:szCs w:val="22"/>
        </w:rPr>
      </w:pPr>
      <w:r w:rsidRPr="000E7228">
        <w:rPr>
          <w:rFonts w:cs="Arial"/>
          <w:sz w:val="22"/>
          <w:szCs w:val="22"/>
        </w:rPr>
        <w:t xml:space="preserve">3 points will be given for </w:t>
      </w:r>
      <w:r w:rsidRPr="000E7228">
        <w:rPr>
          <w:rFonts w:cs="Arial"/>
          <w:sz w:val="22"/>
          <w:szCs w:val="22"/>
          <w:u w:val="single"/>
        </w:rPr>
        <w:t>each</w:t>
      </w:r>
      <w:r w:rsidRPr="000E7228">
        <w:rPr>
          <w:rFonts w:cs="Arial"/>
          <w:sz w:val="22"/>
          <w:szCs w:val="22"/>
        </w:rPr>
        <w:t xml:space="preserve"> preliminary round win IF the team has a 50% or better preliminary round win/loss record.  Teams with less than a 50% record will receive no preliminary round points.</w:t>
      </w:r>
    </w:p>
    <w:p w:rsidR="009F2E95" w:rsidRPr="00C05C7D" w:rsidRDefault="009F2E95" w:rsidP="00C05C7D">
      <w:pPr>
        <w:numPr>
          <w:ilvl w:val="0"/>
          <w:numId w:val="17"/>
        </w:numPr>
        <w:tabs>
          <w:tab w:val="clear" w:pos="720"/>
          <w:tab w:val="num" w:pos="900"/>
        </w:tabs>
        <w:ind w:left="900"/>
        <w:rPr>
          <w:rFonts w:cs="Arial"/>
          <w:sz w:val="22"/>
          <w:szCs w:val="22"/>
        </w:rPr>
      </w:pPr>
      <w:r w:rsidRPr="000E7228">
        <w:rPr>
          <w:rFonts w:cs="Arial"/>
          <w:sz w:val="22"/>
          <w:szCs w:val="22"/>
        </w:rPr>
        <w:t xml:space="preserve">3 points will be given to </w:t>
      </w:r>
      <w:r w:rsidRPr="000E7228">
        <w:rPr>
          <w:rFonts w:cs="Arial"/>
          <w:sz w:val="22"/>
          <w:szCs w:val="22"/>
          <w:u w:val="single"/>
        </w:rPr>
        <w:t>each</w:t>
      </w:r>
      <w:r w:rsidRPr="000E7228">
        <w:rPr>
          <w:rFonts w:cs="Arial"/>
          <w:sz w:val="22"/>
          <w:szCs w:val="22"/>
        </w:rPr>
        <w:t xml:space="preserve"> team that reaches the elimination rounds.</w:t>
      </w:r>
    </w:p>
    <w:p w:rsidR="009F2E95" w:rsidRPr="004D6049" w:rsidRDefault="009F2E95" w:rsidP="009F2E95">
      <w:pPr>
        <w:ind w:left="360"/>
        <w:rPr>
          <w:rFonts w:ascii="Times New Roman" w:hAnsi="Times New Roman"/>
          <w:b/>
        </w:rPr>
      </w:pPr>
      <w:r w:rsidRPr="004D6049">
        <w:rPr>
          <w:rFonts w:ascii="Times New Roman" w:hAnsi="Times New Roman"/>
          <w:b/>
        </w:rPr>
        <w:t>Equalization of Debate and Individual Events</w:t>
      </w:r>
      <w:r>
        <w:rPr>
          <w:rFonts w:ascii="Times New Roman" w:hAnsi="Times New Roman"/>
          <w:b/>
        </w:rPr>
        <w:t xml:space="preserve"> - </w:t>
      </w:r>
      <w:r w:rsidRPr="000E7228">
        <w:rPr>
          <w:rFonts w:cs="Arial"/>
          <w:sz w:val="22"/>
          <w:szCs w:val="22"/>
        </w:rPr>
        <w:t>For team sweepstakes for the Paul Winters Invitational, debate and individual events will be equalized.  This equalization is achieve</w:t>
      </w:r>
      <w:r>
        <w:rPr>
          <w:rFonts w:cs="Arial"/>
          <w:sz w:val="22"/>
          <w:szCs w:val="22"/>
        </w:rPr>
        <w:t>d by the use of percentile</w:t>
      </w:r>
      <w:r w:rsidRPr="000E7228">
        <w:rPr>
          <w:rFonts w:cs="Arial"/>
          <w:sz w:val="22"/>
          <w:szCs w:val="22"/>
        </w:rPr>
        <w:t>s.</w:t>
      </w:r>
    </w:p>
    <w:p w:rsidR="009F2E95" w:rsidRPr="000E7228" w:rsidRDefault="009F2E95" w:rsidP="009F2E95">
      <w:pPr>
        <w:ind w:left="360"/>
        <w:rPr>
          <w:rFonts w:cs="Arial"/>
          <w:sz w:val="8"/>
          <w:szCs w:val="8"/>
        </w:rPr>
      </w:pPr>
    </w:p>
    <w:p w:rsidR="009F2E95" w:rsidRPr="000E7228" w:rsidRDefault="009F2E95" w:rsidP="009F2E95">
      <w:pPr>
        <w:ind w:left="360"/>
        <w:rPr>
          <w:rFonts w:cs="Arial"/>
          <w:sz w:val="22"/>
          <w:szCs w:val="22"/>
        </w:rPr>
      </w:pPr>
      <w:r w:rsidRPr="000E7228">
        <w:rPr>
          <w:rFonts w:cs="Arial"/>
          <w:sz w:val="22"/>
          <w:szCs w:val="22"/>
        </w:rPr>
        <w:t>All sweepstakes points earned by all debate teams are summed.  The points earned by each squad are divided by the total number of points earned in debate in order to determine what percentage of all debate points were earned by the team. Similarly, all sweepstakes points earned by all individual events competitors are summed.  A similar percentile score is calculated in individual events for each squad.</w:t>
      </w:r>
    </w:p>
    <w:p w:rsidR="009F2E95" w:rsidRPr="000E7228" w:rsidRDefault="009F2E95" w:rsidP="009F2E95">
      <w:pPr>
        <w:ind w:left="360"/>
        <w:rPr>
          <w:rFonts w:cs="Arial"/>
          <w:sz w:val="8"/>
          <w:szCs w:val="8"/>
        </w:rPr>
      </w:pPr>
    </w:p>
    <w:p w:rsidR="009F2E95" w:rsidRPr="000E7228" w:rsidRDefault="009F2E95" w:rsidP="009F2E95">
      <w:pPr>
        <w:ind w:left="360"/>
        <w:rPr>
          <w:rFonts w:cs="Arial"/>
          <w:sz w:val="22"/>
          <w:szCs w:val="22"/>
        </w:rPr>
      </w:pPr>
      <w:r w:rsidRPr="000E7228">
        <w:rPr>
          <w:rFonts w:cs="Arial"/>
          <w:sz w:val="22"/>
          <w:szCs w:val="22"/>
        </w:rPr>
        <w:t xml:space="preserve">The two percentile scores for a school (debate and IE) are added together in order to determine an equalized aggregate sweepstakes score.  Assuming a school earned all of the possible sweepstakes points in the tournament (a mathematical impossibility), the maximum score they could earn would be 200 points (100% for debate, and 100% for IE).  </w:t>
      </w:r>
    </w:p>
    <w:p w:rsidR="009F2E95" w:rsidRPr="000E7228" w:rsidRDefault="009F2E95" w:rsidP="009F2E95">
      <w:pPr>
        <w:ind w:left="360"/>
        <w:rPr>
          <w:rFonts w:cs="Arial"/>
          <w:sz w:val="8"/>
          <w:szCs w:val="8"/>
        </w:rPr>
      </w:pPr>
    </w:p>
    <w:p w:rsidR="009F2E95" w:rsidRPr="000E7228" w:rsidRDefault="009F2E95" w:rsidP="009F2E95">
      <w:pPr>
        <w:ind w:left="360"/>
        <w:rPr>
          <w:rFonts w:cs="Arial"/>
          <w:sz w:val="22"/>
          <w:szCs w:val="22"/>
        </w:rPr>
      </w:pPr>
      <w:r w:rsidRPr="000E7228">
        <w:rPr>
          <w:rFonts w:cs="Arial"/>
          <w:sz w:val="22"/>
          <w:szCs w:val="22"/>
        </w:rPr>
        <w:t>For swing sweepstakes, individual events points from both tournaments are pooled to determine the IE percentiles.</w:t>
      </w:r>
    </w:p>
    <w:p w:rsidR="009F2E95" w:rsidRPr="00992185" w:rsidRDefault="009F2E95" w:rsidP="009F2E95">
      <w:pPr>
        <w:ind w:left="360"/>
        <w:rPr>
          <w:rFonts w:cs="Arial"/>
          <w:b/>
          <w:sz w:val="22"/>
          <w:szCs w:val="22"/>
        </w:rPr>
      </w:pPr>
      <w:r w:rsidRPr="004D6049">
        <w:rPr>
          <w:rFonts w:ascii="Times New Roman" w:hAnsi="Times New Roman"/>
          <w:b/>
        </w:rPr>
        <w:t xml:space="preserve">Small School Status - </w:t>
      </w:r>
      <w:r w:rsidRPr="000E7228">
        <w:rPr>
          <w:rFonts w:cs="Arial"/>
          <w:sz w:val="22"/>
          <w:szCs w:val="22"/>
        </w:rPr>
        <w:t>Team entries are aggregated with an NPDA or CEDA/NDT team being the equivalent of 2 IE slots, and an NFA-LD entry being the equivalent of 1.5 IE slots.  After ranking the entries of the teams entered in the pool, the bottom 1/3 of entries are classified as small schools.</w:t>
      </w:r>
    </w:p>
    <w:p w:rsidR="009F2E95" w:rsidRDefault="009F2E95">
      <w:pPr>
        <w:pStyle w:val="Blockquote"/>
        <w:spacing w:before="120" w:after="0"/>
        <w:ind w:right="0"/>
        <w:rPr>
          <w:rFonts w:ascii="Arial" w:hAnsi="Arial"/>
          <w:sz w:val="22"/>
        </w:rPr>
      </w:pPr>
      <w:r>
        <w:rPr>
          <w:b/>
        </w:rPr>
        <w:t>Individual Events Sweepstakes -</w:t>
      </w:r>
      <w:r>
        <w:rPr>
          <w:sz w:val="22"/>
        </w:rPr>
        <w:t xml:space="preserve"> </w:t>
      </w:r>
      <w:r>
        <w:rPr>
          <w:rFonts w:ascii="Arial" w:hAnsi="Arial"/>
          <w:sz w:val="22"/>
        </w:rPr>
        <w:t>Awards will be presented to the top five open division individual events competitors. Competitors must be competing in at least four individual events. The school formula noted above will be used for the allocation of points.</w:t>
      </w:r>
    </w:p>
    <w:p w:rsidR="009F2E95" w:rsidRDefault="009F2E95">
      <w:pPr>
        <w:pStyle w:val="Blockquote"/>
        <w:spacing w:before="120" w:after="0"/>
        <w:ind w:right="0"/>
        <w:rPr>
          <w:rFonts w:ascii="Arial" w:hAnsi="Arial"/>
          <w:sz w:val="22"/>
        </w:rPr>
      </w:pPr>
      <w:r>
        <w:rPr>
          <w:b/>
        </w:rPr>
        <w:t>Tournament School Awards –</w:t>
      </w:r>
      <w:r>
        <w:rPr>
          <w:rFonts w:ascii="Arial" w:hAnsi="Arial"/>
          <w:sz w:val="22"/>
        </w:rPr>
        <w:t>The top four 4-year and the top four 2-year schools for overall tournament sweepstakes awards will be presented for the Paul Winters Invitational.  Additionally, we will recognize the top three small schools in overall sweepstakes.</w:t>
      </w:r>
    </w:p>
    <w:p w:rsidR="009F2E95" w:rsidRDefault="009F2E95">
      <w:pPr>
        <w:pStyle w:val="Blockquote"/>
        <w:spacing w:before="120" w:after="0"/>
        <w:ind w:right="0"/>
        <w:rPr>
          <w:rFonts w:ascii="Arial" w:hAnsi="Arial"/>
          <w:sz w:val="22"/>
        </w:rPr>
      </w:pPr>
      <w:r>
        <w:rPr>
          <w:b/>
        </w:rPr>
        <w:t>Swing School Awards –</w:t>
      </w:r>
      <w:r>
        <w:rPr>
          <w:rFonts w:ascii="Arial" w:hAnsi="Arial"/>
          <w:sz w:val="22"/>
        </w:rPr>
        <w:t xml:space="preserve"> The Swing will be divided into two equal parts – debate and individual events. Each school’s points will be calculated as a percentage of the total points earned by all schools in each portion of the tournament. The percentage scores for both halves will be added together to determine rankings for each school. NFA L/D debate contributes to the debate portion of the tournament.</w:t>
      </w:r>
    </w:p>
    <w:p w:rsidR="009F2E95" w:rsidRDefault="009F2E95">
      <w:pPr>
        <w:pStyle w:val="Blockquote"/>
        <w:spacing w:before="120" w:after="0"/>
        <w:ind w:right="0"/>
        <w:rPr>
          <w:rFonts w:ascii="Arial" w:hAnsi="Arial"/>
          <w:sz w:val="22"/>
        </w:rPr>
      </w:pPr>
      <w:r>
        <w:rPr>
          <w:rFonts w:ascii="Arial" w:hAnsi="Arial"/>
          <w:sz w:val="22"/>
        </w:rPr>
        <w:t>Awards will be presented to the top four two-year and four-year school, respectively as well as three Small School sweepstakes awards. Schools who are the in the lower 1/3 of aggregate entries are considered small schools. An NPDA debate team will count as 2 IE slots and an NFA L/D debater counts for 1.5 slots.</w:t>
      </w:r>
    </w:p>
    <w:p w:rsidR="009F2E95" w:rsidRDefault="009F2E95">
      <w:pPr>
        <w:pStyle w:val="Blockquote"/>
        <w:spacing w:before="0" w:after="0"/>
        <w:ind w:left="0" w:right="0"/>
        <w:rPr>
          <w:rFonts w:ascii="Arial" w:hAnsi="Arial"/>
          <w:sz w:val="28"/>
        </w:rPr>
      </w:pPr>
    </w:p>
    <w:p w:rsidR="009F2E95" w:rsidRDefault="009F2E95">
      <w:pPr>
        <w:pStyle w:val="Blockquote"/>
        <w:spacing w:before="0" w:after="0"/>
        <w:ind w:left="0" w:right="0"/>
        <w:rPr>
          <w:rFonts w:ascii="Arial" w:hAnsi="Arial"/>
          <w:sz w:val="28"/>
        </w:rPr>
        <w:sectPr w:rsidR="009F2E95">
          <w:headerReference w:type="even" r:id="rId26"/>
          <w:headerReference w:type="default" r:id="rId27"/>
          <w:footerReference w:type="default" r:id="rId28"/>
          <w:headerReference w:type="first" r:id="rId29"/>
          <w:type w:val="continuous"/>
          <w:pgSz w:w="12240" w:h="15840" w:code="1"/>
          <w:pgMar w:top="720" w:right="720" w:bottom="720" w:left="720" w:gutter="0"/>
          <w:cols w:equalWidth="0">
            <w:col w:w="10800" w:space="720"/>
          </w:cols>
        </w:sectPr>
      </w:pPr>
    </w:p>
    <w:p w:rsidR="009F2E95" w:rsidRDefault="009F2E95">
      <w:pPr>
        <w:pStyle w:val="Blockquote"/>
        <w:spacing w:before="0" w:after="0"/>
        <w:ind w:left="0" w:right="0"/>
        <w:jc w:val="center"/>
        <w:outlineLvl w:val="0"/>
        <w:rPr>
          <w:b/>
          <w:sz w:val="36"/>
        </w:rPr>
      </w:pPr>
      <w:r>
        <w:rPr>
          <w:b/>
          <w:sz w:val="36"/>
        </w:rPr>
        <w:t>PART EIGHT: LODGING AND DIRECTIONS</w:t>
      </w:r>
    </w:p>
    <w:p w:rsidR="009F2E95" w:rsidRDefault="00CF47E9">
      <w:pPr>
        <w:pStyle w:val="Blockquote"/>
        <w:spacing w:before="0" w:after="0"/>
        <w:ind w:left="0" w:right="0"/>
        <w:rPr>
          <w:b/>
          <w:u w:val="single"/>
        </w:rPr>
      </w:pPr>
      <w:r w:rsidRPr="00CF47E9">
        <w:rPr>
          <w:b/>
          <w:snapToGrid/>
        </w:rPr>
        <w:pict>
          <v:line id="_x0000_s2072" style="position:absolute;z-index:251657216" from="-4.95pt,-19.35pt" to="535.05pt,-19.35pt" strokeweight="3pt"/>
        </w:pict>
      </w:r>
    </w:p>
    <w:p w:rsidR="009F2E95" w:rsidRDefault="009F2E95">
      <w:pPr>
        <w:outlineLvl w:val="0"/>
        <w:rPr>
          <w:rFonts w:ascii="Times New Roman" w:hAnsi="Times New Roman"/>
          <w:b/>
          <w:sz w:val="28"/>
        </w:rPr>
      </w:pPr>
      <w:r>
        <w:rPr>
          <w:rFonts w:ascii="Times New Roman" w:hAnsi="Times New Roman"/>
          <w:b/>
          <w:sz w:val="28"/>
        </w:rPr>
        <w:t>LODGING</w:t>
      </w:r>
    </w:p>
    <w:p w:rsidR="009F2E95" w:rsidRDefault="009F2E95">
      <w:pPr>
        <w:rPr>
          <w:sz w:val="12"/>
        </w:rPr>
      </w:pPr>
    </w:p>
    <w:p w:rsidR="009F2E95" w:rsidRDefault="009F2E95">
      <w:pPr>
        <w:pStyle w:val="Heading7"/>
        <w:ind w:left="360"/>
        <w:rPr>
          <w:rFonts w:ascii="Arial" w:hAnsi="Arial"/>
          <w:sz w:val="22"/>
        </w:rPr>
      </w:pPr>
      <w:r>
        <w:rPr>
          <w:b/>
          <w:sz w:val="24"/>
        </w:rPr>
        <w:t>Tournament Hotel:  NOTE DIFFERENT TOURNAMENT HOTEL Stockton Holiday Inn -</w:t>
      </w:r>
      <w:r>
        <w:rPr>
          <w:rFonts w:ascii="Arial" w:hAnsi="Arial"/>
          <w:sz w:val="22"/>
        </w:rPr>
        <w:t xml:space="preserve"> </w:t>
      </w:r>
      <w:r>
        <w:rPr>
          <w:rFonts w:ascii="Arial" w:hAnsi="Arial"/>
          <w:sz w:val="22"/>
          <w:u w:val="single"/>
        </w:rPr>
        <w:t>The Hospitality Suite for Coaches and Critics and Thursday night Registration will be located HERE</w:t>
      </w:r>
      <w:r>
        <w:rPr>
          <w:rFonts w:ascii="Arial" w:hAnsi="Arial"/>
          <w:sz w:val="22"/>
        </w:rPr>
        <w:t xml:space="preserve">.  The full service Stockton Holiday Inn offers some of the finest accommodations in Stockton, California. Located off Interstate 5, the Stockton Grand Hotel is the closest property to the University of the Pacific and is conveniently nearby many restaurants and shopping. A few highlights include Complimentary High Speed Wireless Internet Access in all rooms and public areas, FREE BREAKFAST INCLUDED IN PRICE!! </w:t>
      </w:r>
      <w:proofErr w:type="gramStart"/>
      <w:r>
        <w:rPr>
          <w:rFonts w:ascii="Arial" w:hAnsi="Arial"/>
          <w:sz w:val="22"/>
        </w:rPr>
        <w:t>Outdoor pool and Jacuzzi Fitness Center featuring cardio and weight-training equipment.</w:t>
      </w:r>
      <w:proofErr w:type="gramEnd"/>
      <w:r>
        <w:rPr>
          <w:rFonts w:ascii="Arial" w:hAnsi="Arial"/>
          <w:sz w:val="22"/>
        </w:rPr>
        <w:t xml:space="preserve"> The tournament rate for this hotel is $79.00 + tax, 1-4 people.  Please ask for the “Paul Winters“ code</w:t>
      </w:r>
    </w:p>
    <w:p w:rsidR="009F2E95" w:rsidRDefault="009F2E95">
      <w:pPr>
        <w:ind w:left="720" w:firstLine="720"/>
        <w:rPr>
          <w:sz w:val="22"/>
        </w:rPr>
        <w:sectPr w:rsidR="009F2E95">
          <w:type w:val="continuous"/>
          <w:pgSz w:w="12240" w:h="15840" w:code="1"/>
          <w:pgMar w:top="720" w:right="720" w:bottom="720" w:left="720" w:gutter="0"/>
        </w:sectPr>
      </w:pPr>
      <w:r>
        <w:rPr>
          <w:sz w:val="22"/>
        </w:rPr>
        <w:t>DEADLINE IS SEPTEMBER 30</w:t>
      </w:r>
    </w:p>
    <w:p w:rsidR="009F2E95" w:rsidRDefault="009F2E95">
      <w:pPr>
        <w:ind w:left="720" w:firstLine="720"/>
        <w:rPr>
          <w:sz w:val="22"/>
        </w:rPr>
      </w:pPr>
      <w:r>
        <w:rPr>
          <w:sz w:val="22"/>
        </w:rPr>
        <w:t>111 East March Lane</w:t>
      </w:r>
    </w:p>
    <w:p w:rsidR="009F2E95" w:rsidRDefault="009F2E95">
      <w:pPr>
        <w:ind w:left="720" w:firstLine="720"/>
        <w:rPr>
          <w:sz w:val="22"/>
        </w:rPr>
      </w:pPr>
      <w:r>
        <w:rPr>
          <w:sz w:val="22"/>
        </w:rPr>
        <w:t>Stockton</w:t>
      </w:r>
      <w:proofErr w:type="gramStart"/>
      <w:r>
        <w:rPr>
          <w:sz w:val="22"/>
        </w:rPr>
        <w:t>,  California</w:t>
      </w:r>
      <w:proofErr w:type="gramEnd"/>
      <w:r>
        <w:rPr>
          <w:sz w:val="22"/>
        </w:rPr>
        <w:t xml:space="preserve">  95207</w:t>
      </w:r>
    </w:p>
    <w:p w:rsidR="009F2E95" w:rsidRDefault="009F2E95">
      <w:pPr>
        <w:rPr>
          <w:sz w:val="22"/>
        </w:rPr>
      </w:pPr>
      <w:r>
        <w:rPr>
          <w:sz w:val="22"/>
        </w:rPr>
        <w:t>Telephone: (209) 474-3301</w:t>
      </w:r>
    </w:p>
    <w:p w:rsidR="009F2E95" w:rsidRDefault="009F2E95">
      <w:pPr>
        <w:rPr>
          <w:sz w:val="22"/>
        </w:rPr>
        <w:sectPr w:rsidR="009F2E95">
          <w:type w:val="continuous"/>
          <w:pgSz w:w="12240" w:h="15840" w:code="1"/>
          <w:pgMar w:top="720" w:right="720" w:bottom="720" w:left="720" w:gutter="0"/>
          <w:cols w:num="2" w:equalWidth="0">
            <w:col w:w="5040" w:space="720"/>
            <w:col w:w="5040"/>
          </w:cols>
        </w:sectPr>
      </w:pPr>
      <w:r>
        <w:rPr>
          <w:sz w:val="22"/>
        </w:rPr>
        <w:t>Fax: (209) 474-1701</w:t>
      </w:r>
    </w:p>
    <w:p w:rsidR="009F2E95" w:rsidRDefault="009F2E95">
      <w:pPr>
        <w:rPr>
          <w:sz w:val="12"/>
        </w:rPr>
      </w:pPr>
    </w:p>
    <w:p w:rsidR="009F2E95" w:rsidRDefault="009F2E95">
      <w:pPr>
        <w:ind w:left="360"/>
        <w:rPr>
          <w:sz w:val="22"/>
        </w:rPr>
        <w:sectPr w:rsidR="009F2E95">
          <w:type w:val="continuous"/>
          <w:pgSz w:w="12240" w:h="15840" w:code="1"/>
          <w:pgMar w:top="720" w:right="720" w:bottom="720" w:left="720" w:gutter="0"/>
        </w:sectPr>
      </w:pPr>
      <w:r>
        <w:rPr>
          <w:rFonts w:ascii="Times New Roman" w:hAnsi="Times New Roman"/>
          <w:b/>
        </w:rPr>
        <w:t>Other Hotel: Comfort Inn, Stockton (March Lane) -</w:t>
      </w:r>
      <w:r>
        <w:rPr>
          <w:sz w:val="22"/>
        </w:rPr>
        <w:t xml:space="preserve"> To help cut your costs, we have secured an even lower rate for a new and nearby hotel.  The hotel also features a free continental breakfast for all guests, as well as free wireless </w:t>
      </w:r>
      <w:proofErr w:type="gramStart"/>
      <w:r>
        <w:rPr>
          <w:sz w:val="22"/>
        </w:rPr>
        <w:t>internet</w:t>
      </w:r>
      <w:proofErr w:type="gramEnd"/>
      <w:r>
        <w:rPr>
          <w:sz w:val="22"/>
        </w:rPr>
        <w:t xml:space="preserve"> in all rooms for you and your students.  This is a pretty good BUDGET hotel offering a special rate for folks attending the tournament. The hotel is located near I-5 and March Lane, an area that features an array of restaurants. They have agreed to a special group rates as follows: Singles: $59.99/night, Doubles for $69.99/night for 1-4 people per room.  A Breakfast (including waffles) is INCLUDED at that price. To make reservations, please contact them directly.  Ask for the “Paul Winters” code. DEADLINE IS OCTOBER 18</w:t>
      </w:r>
    </w:p>
    <w:p w:rsidR="009F2E95" w:rsidRDefault="009F2E95">
      <w:pPr>
        <w:ind w:left="1080" w:firstLine="360"/>
        <w:rPr>
          <w:sz w:val="22"/>
        </w:rPr>
      </w:pPr>
      <w:r>
        <w:rPr>
          <w:sz w:val="22"/>
        </w:rPr>
        <w:t>2654 West March Lane</w:t>
      </w:r>
    </w:p>
    <w:p w:rsidR="009F2E95" w:rsidRDefault="009F2E95">
      <w:pPr>
        <w:ind w:left="1080" w:firstLine="360"/>
        <w:rPr>
          <w:sz w:val="22"/>
        </w:rPr>
      </w:pPr>
      <w:r>
        <w:rPr>
          <w:sz w:val="22"/>
        </w:rPr>
        <w:t>Stockton, CA, US, 95207</w:t>
      </w:r>
    </w:p>
    <w:p w:rsidR="009F2E95" w:rsidRDefault="009F2E95">
      <w:pPr>
        <w:rPr>
          <w:sz w:val="22"/>
        </w:rPr>
      </w:pPr>
      <w:r>
        <w:rPr>
          <w:sz w:val="22"/>
        </w:rPr>
        <w:t>Phone: (209) 478-4300</w:t>
      </w:r>
    </w:p>
    <w:p w:rsidR="009F2E95" w:rsidRDefault="009F2E95">
      <w:pPr>
        <w:rPr>
          <w:sz w:val="22"/>
        </w:rPr>
      </w:pPr>
      <w:r>
        <w:rPr>
          <w:sz w:val="22"/>
        </w:rPr>
        <w:t>Fax: (209) 478-1872</w:t>
      </w:r>
    </w:p>
    <w:p w:rsidR="009F2E95" w:rsidRDefault="009F2E95">
      <w:pPr>
        <w:spacing w:before="120"/>
        <w:ind w:left="360"/>
        <w:rPr>
          <w:sz w:val="20"/>
        </w:rPr>
        <w:sectPr w:rsidR="009F2E95">
          <w:type w:val="continuous"/>
          <w:pgSz w:w="12240" w:h="15840" w:code="1"/>
          <w:pgMar w:top="720" w:right="720" w:bottom="720" w:left="720" w:gutter="0"/>
          <w:cols w:num="2" w:equalWidth="0">
            <w:col w:w="5040" w:space="720"/>
            <w:col w:w="5040"/>
          </w:cols>
        </w:sectPr>
      </w:pPr>
    </w:p>
    <w:p w:rsidR="009F2E95" w:rsidRDefault="009F2E95">
      <w:pPr>
        <w:pStyle w:val="Blockquote"/>
        <w:spacing w:before="0" w:after="0"/>
        <w:ind w:left="0" w:right="0"/>
        <w:outlineLvl w:val="0"/>
        <w:rPr>
          <w:b/>
          <w:sz w:val="28"/>
        </w:rPr>
      </w:pPr>
      <w:r>
        <w:rPr>
          <w:b/>
          <w:sz w:val="28"/>
        </w:rPr>
        <w:t>DIRECTIONS</w:t>
      </w:r>
    </w:p>
    <w:p w:rsidR="009F2E95" w:rsidRDefault="009F2E95">
      <w:pPr>
        <w:pStyle w:val="Blockquote"/>
        <w:spacing w:before="120" w:after="0"/>
        <w:ind w:right="0"/>
        <w:rPr>
          <w:rFonts w:ascii="Arial" w:hAnsi="Arial"/>
          <w:sz w:val="22"/>
        </w:rPr>
      </w:pPr>
      <w:r>
        <w:rPr>
          <w:b/>
        </w:rPr>
        <w:t>To the University of the Pacific Campus –</w:t>
      </w:r>
      <w:r>
        <w:rPr>
          <w:rFonts w:ascii="Arial" w:hAnsi="Arial"/>
          <w:b/>
        </w:rPr>
        <w:t xml:space="preserve"> </w:t>
      </w:r>
      <w:r>
        <w:rPr>
          <w:rFonts w:ascii="Arial" w:hAnsi="Arial"/>
          <w:sz w:val="22"/>
        </w:rPr>
        <w:t xml:space="preserve">From Interstate 5, take the March Lane Exit and head East on March Lane. Make a right on Pacific Avenue. The University of the Pacific will be on your right. The campus map is available at </w:t>
      </w:r>
      <w:hyperlink r:id="rId30" w:history="1">
        <w:r>
          <w:rPr>
            <w:rStyle w:val="Hyperlink"/>
            <w:rFonts w:ascii="Arial" w:hAnsi="Arial"/>
            <w:sz w:val="22"/>
          </w:rPr>
          <w:t>http://www.pacific.edu/about/pacific-maps-directions/campus-map.asp</w:t>
        </w:r>
      </w:hyperlink>
      <w:r>
        <w:rPr>
          <w:rFonts w:ascii="Arial" w:hAnsi="Arial"/>
          <w:sz w:val="22"/>
        </w:rPr>
        <w:t xml:space="preserve"> </w:t>
      </w:r>
    </w:p>
    <w:p w:rsidR="009F2E95" w:rsidRDefault="009F2E95" w:rsidP="00C05C7D">
      <w:pPr>
        <w:pStyle w:val="Blockquote"/>
        <w:spacing w:before="120" w:after="0"/>
        <w:rPr>
          <w:rFonts w:ascii="Arial" w:hAnsi="Arial"/>
          <w:sz w:val="22"/>
        </w:rPr>
      </w:pPr>
      <w:r>
        <w:rPr>
          <w:b/>
        </w:rPr>
        <w:t xml:space="preserve">To the Stockton Holiday Inn Hotel – </w:t>
      </w:r>
      <w:r>
        <w:rPr>
          <w:rFonts w:ascii="Arial" w:hAnsi="Arial"/>
          <w:sz w:val="22"/>
        </w:rPr>
        <w:t>From Interstate 5</w:t>
      </w:r>
      <w:r>
        <w:rPr>
          <w:rFonts w:ascii="Arial" w:hAnsi="Arial"/>
          <w:b/>
          <w:sz w:val="22"/>
        </w:rPr>
        <w:t>, t</w:t>
      </w:r>
      <w:r>
        <w:rPr>
          <w:rFonts w:ascii="Arial" w:hAnsi="Arial"/>
          <w:sz w:val="22"/>
        </w:rPr>
        <w:t xml:space="preserve">ake the March Lane Exit. Head East, Cross Pacific Ave.  Turn left onto El Dorado. Turn Right on </w:t>
      </w:r>
      <w:proofErr w:type="spellStart"/>
      <w:r>
        <w:rPr>
          <w:rFonts w:ascii="Arial" w:hAnsi="Arial"/>
          <w:sz w:val="22"/>
        </w:rPr>
        <w:t>Yokuts</w:t>
      </w:r>
      <w:proofErr w:type="spellEnd"/>
      <w:r>
        <w:rPr>
          <w:rFonts w:ascii="Arial" w:hAnsi="Arial"/>
          <w:sz w:val="22"/>
        </w:rPr>
        <w:t xml:space="preserve"> Ave.</w:t>
      </w:r>
      <w:r w:rsidR="00C05C7D">
        <w:rPr>
          <w:rFonts w:ascii="Arial" w:hAnsi="Arial"/>
          <w:sz w:val="22"/>
        </w:rPr>
        <w:t xml:space="preserve"> </w:t>
      </w:r>
      <w:r>
        <w:rPr>
          <w:b/>
        </w:rPr>
        <w:t xml:space="preserve">To the Comfort Inn </w:t>
      </w:r>
      <w:r>
        <w:t xml:space="preserve">– </w:t>
      </w:r>
      <w:r>
        <w:rPr>
          <w:rFonts w:ascii="Arial" w:hAnsi="Arial"/>
          <w:sz w:val="22"/>
        </w:rPr>
        <w:t xml:space="preserve">From Interstate 5, take the March Lane Exit and head East. The Comfort Inn will be on your right hand side. </w:t>
      </w:r>
    </w:p>
    <w:sectPr w:rsidR="009F2E95" w:rsidSect="0017113E">
      <w:type w:val="continuous"/>
      <w:pgSz w:w="12240" w:h="15840" w:code="1"/>
      <w:pgMar w:top="720" w:right="720" w:bottom="720" w:left="720"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C7D" w:rsidRDefault="00C05C7D">
      <w:r>
        <w:separator/>
      </w:r>
    </w:p>
  </w:endnote>
  <w:endnote w:type="continuationSeparator" w:id="0">
    <w:p w:rsidR="00C05C7D" w:rsidRDefault="00C05C7D">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MS Gothic">
    <w:altName w:val="ＭＳ ゴシック"/>
    <w:panose1 w:val="00000000000000000000"/>
    <w:charset w:val="80"/>
    <w:family w:val="modern"/>
    <w:notTrueType/>
    <w:pitch w:val="fixed"/>
    <w:sig w:usb0="00000001" w:usb1="08070000" w:usb2="00000010" w:usb3="00000000" w:csb0="00020000" w:csb1="00000000"/>
  </w:font>
  <w:font w:name="Albertus Medium">
    <w:altName w:val="Times New Roman"/>
    <w:charset w:val="00"/>
    <w:family w:val="swiss"/>
    <w:pitch w:val="variable"/>
    <w:sig w:usb0="00000007" w:usb1="00000000" w:usb2="00000000" w:usb3="00000000" w:csb0="00000093" w:csb1="00000000"/>
  </w:font>
  <w:font w:name="Arial">
    <w:panose1 w:val="020B0604020202020204"/>
    <w:charset w:val="00"/>
    <w:family w:val="auto"/>
    <w:pitch w:val="variable"/>
    <w:sig w:usb0="00000003" w:usb1="00000000" w:usb2="00000000" w:usb3="00000000" w:csb0="00000001" w:csb1="00000000"/>
  </w:font>
  <w:font w:name="Arial-BoldMT">
    <w:altName w:val="Arial"/>
    <w:panose1 w:val="00000000000000000000"/>
    <w:charset w:val="4D"/>
    <w:family w:val="swiss"/>
    <w:notTrueType/>
    <w:pitch w:val="default"/>
    <w:sig w:usb0="03000000" w:usb1="00000000" w:usb2="00000000" w:usb3="00000000" w:csb0="00000001" w:csb1="00000000"/>
  </w:font>
  <w:font w:name="Bookman Old Style">
    <w:panose1 w:val="02050604050505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lbertus Extra Bold">
    <w:altName w:val="Times New Roman"/>
    <w:charset w:val="00"/>
    <w:family w:val="swiss"/>
    <w:pitch w:val="variable"/>
    <w:sig w:usb0="00000007" w:usb1="00000000" w:usb2="00000000" w:usb3="00000000" w:csb0="00000013" w:csb1="00000000"/>
  </w:font>
  <w:font w:name="ArialMT">
    <w:altName w:val="Arial"/>
    <w:panose1 w:val="00000000000000000000"/>
    <w:charset w:val="00"/>
    <w:family w:val="swiss"/>
    <w:notTrueType/>
    <w:pitch w:val="default"/>
    <w:sig w:usb0="03000000" w:usb1="00000000" w:usb2="00000000" w:usb3="00000000" w:csb0="00000001" w:csb1="00000000"/>
  </w:font>
  <w:font w:name="TimesNewRomanPSMT">
    <w:altName w:val="Times New Roman"/>
    <w:panose1 w:val="00000000000000000000"/>
    <w:charset w:val="4D"/>
    <w:family w:val="swiss"/>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05C7D">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05C7D">
    <w:pPr>
      <w:pStyle w:val="Foo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05C7D">
    <w:pPr>
      <w:pStyle w:val="Footer"/>
    </w:pPr>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05C7D">
    <w:pPr>
      <w:pStyle w:val="Footer"/>
      <w:tabs>
        <w:tab w:val="clear" w:pos="4320"/>
        <w:tab w:val="center" w:pos="5040"/>
      </w:tabs>
      <w:jc w:val="center"/>
      <w:rPr>
        <w:sz w:val="12"/>
      </w:rPr>
    </w:pPr>
    <w:r>
      <w:rPr>
        <w:sz w:val="12"/>
      </w:rPr>
      <w:t xml:space="preserve">Page </w:t>
    </w:r>
    <w:r w:rsidR="00CF47E9">
      <w:rPr>
        <w:sz w:val="12"/>
      </w:rPr>
      <w:fldChar w:fldCharType="begin"/>
    </w:r>
    <w:r>
      <w:rPr>
        <w:sz w:val="12"/>
      </w:rPr>
      <w:instrText xml:space="preserve"> PAGE </w:instrText>
    </w:r>
    <w:r w:rsidR="00CF47E9">
      <w:rPr>
        <w:sz w:val="12"/>
      </w:rPr>
      <w:fldChar w:fldCharType="separate"/>
    </w:r>
    <w:r w:rsidR="002006E5">
      <w:rPr>
        <w:noProof/>
        <w:sz w:val="12"/>
      </w:rPr>
      <w:t>7</w:t>
    </w:r>
    <w:r w:rsidR="00CF47E9">
      <w:rPr>
        <w:sz w:val="12"/>
      </w:rPr>
      <w:fldChar w:fldCharType="end"/>
    </w:r>
    <w:r>
      <w:rPr>
        <w:sz w:val="12"/>
      </w:rPr>
      <w:t xml:space="preserve"> of </w:t>
    </w:r>
    <w:r w:rsidR="00CF47E9">
      <w:rPr>
        <w:sz w:val="12"/>
      </w:rPr>
      <w:fldChar w:fldCharType="begin"/>
    </w:r>
    <w:r>
      <w:rPr>
        <w:sz w:val="12"/>
      </w:rPr>
      <w:instrText xml:space="preserve"> NUMPAGES </w:instrText>
    </w:r>
    <w:r w:rsidR="00CF47E9">
      <w:rPr>
        <w:sz w:val="12"/>
      </w:rPr>
      <w:fldChar w:fldCharType="separate"/>
    </w:r>
    <w:r w:rsidR="002006E5">
      <w:rPr>
        <w:noProof/>
        <w:sz w:val="12"/>
      </w:rPr>
      <w:t>8</w:t>
    </w:r>
    <w:r w:rsidR="00CF47E9">
      <w:rPr>
        <w:sz w:val="12"/>
      </w:rPr>
      <w:fldChar w:fldCharType="end"/>
    </w:r>
  </w:p>
</w:ftr>
</file>

<file path=word/footer5.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05C7D">
    <w:pPr>
      <w:pStyle w:val="Footer"/>
      <w:tabs>
        <w:tab w:val="clear" w:pos="4320"/>
        <w:tab w:val="center" w:pos="5040"/>
      </w:tabs>
      <w:jc w:val="center"/>
      <w:rPr>
        <w:sz w:val="12"/>
      </w:rPr>
    </w:pPr>
    <w:r>
      <w:rPr>
        <w:sz w:val="12"/>
      </w:rPr>
      <w:t xml:space="preserve">Page </w:t>
    </w:r>
    <w:r w:rsidR="00CF47E9">
      <w:rPr>
        <w:sz w:val="12"/>
      </w:rPr>
      <w:fldChar w:fldCharType="begin"/>
    </w:r>
    <w:r>
      <w:rPr>
        <w:sz w:val="12"/>
      </w:rPr>
      <w:instrText xml:space="preserve"> PAGE </w:instrText>
    </w:r>
    <w:r w:rsidR="00CF47E9">
      <w:rPr>
        <w:sz w:val="12"/>
      </w:rPr>
      <w:fldChar w:fldCharType="separate"/>
    </w:r>
    <w:r w:rsidR="002006E5">
      <w:rPr>
        <w:noProof/>
        <w:sz w:val="12"/>
      </w:rPr>
      <w:t>8</w:t>
    </w:r>
    <w:r w:rsidR="00CF47E9">
      <w:rPr>
        <w:sz w:val="12"/>
      </w:rPr>
      <w:fldChar w:fldCharType="end"/>
    </w:r>
    <w:r>
      <w:rPr>
        <w:sz w:val="12"/>
      </w:rPr>
      <w:t xml:space="preserve"> of </w:t>
    </w:r>
    <w:r w:rsidR="00CF47E9">
      <w:rPr>
        <w:sz w:val="12"/>
      </w:rPr>
      <w:fldChar w:fldCharType="begin"/>
    </w:r>
    <w:r>
      <w:rPr>
        <w:sz w:val="12"/>
      </w:rPr>
      <w:instrText xml:space="preserve"> NUMPAGES </w:instrText>
    </w:r>
    <w:r w:rsidR="00CF47E9">
      <w:rPr>
        <w:sz w:val="12"/>
      </w:rPr>
      <w:fldChar w:fldCharType="separate"/>
    </w:r>
    <w:r w:rsidR="002006E5">
      <w:rPr>
        <w:noProof/>
        <w:sz w:val="12"/>
      </w:rPr>
      <w:t>8</w:t>
    </w:r>
    <w:r w:rsidR="00CF47E9">
      <w:rPr>
        <w:sz w:val="12"/>
      </w:rPr>
      <w:fldChar w:fldCharType="end"/>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C7D" w:rsidRDefault="00C05C7D">
      <w:r>
        <w:separator/>
      </w:r>
    </w:p>
  </w:footnote>
  <w:footnote w:type="continuationSeparator" w:id="0">
    <w:p w:rsidR="00C05C7D" w:rsidRDefault="00C05C7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3074" type="#_x0000_t136" style="position:absolute;margin-left:0;margin-top:0;width:666.15pt;height:95.15pt;rotation:315;z-index:-251661824;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3073" type="#_x0000_t136" style="position:absolute;margin-left:0;margin-top:0;width:666.15pt;height:95.15pt;rotation:315;z-index:-251662848;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3075" type="#_x0000_t136" style="position:absolute;margin-left:0;margin-top:0;width:666.15pt;height:95.15pt;rotation:315;z-index:-251660800;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3077" type="#_x0000_t136" style="position:absolute;margin-left:0;margin-top:0;width:666.15pt;height:95.15pt;rotation:315;z-index:-251658752;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header5.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3076" type="#_x0000_t136" style="position:absolute;margin-left:0;margin-top:0;width:666.15pt;height:95.15pt;rotation:315;z-index:-251659776;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header6.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3078" type="#_x0000_t136" style="position:absolute;margin-left:0;margin-top:0;width:666.15pt;height:95.15pt;rotation:315;z-index:-251657728;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header7.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 o:spid="_x0000_s3080" type="#_x0000_t136" style="position:absolute;margin-left:0;margin-top:0;width:666.15pt;height:95.15pt;rotation:315;z-index:-251655680;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header8.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 o:spid="_x0000_s3079" type="#_x0000_t136" style="position:absolute;margin-left:0;margin-top:0;width:666.15pt;height:95.15pt;rotation:315;z-index:-251656704;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header9.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7D" w:rsidRDefault="00CF47E9">
    <w:pPr>
      <w:pStyle w:val="Header"/>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 o:spid="_x0000_s3081" type="#_x0000_t136" style="position:absolute;margin-left:0;margin-top:0;width:666.15pt;height:95.15pt;rotation:315;z-index:-251654656;mso-wrap-edited:f;mso-position-horizontal:center;mso-position-horizontal-relative:margin;mso-position-vertical:center;mso-position-vertical-relative:margin" wrapcoords="21186 4251 20991 3401 20602 2891 20359 3741 20116 5102 20018 7483 19483 4081 18997 2211 18510 4932 18121 3401 17829 2891 17781 3571 17805 7483 13548 -18538 12964 -14626 14983 3401 14862 3741 14667 4592 14472 7483 13937 3911 13500 2211 13305 3231 13086 3741 12940 4592 12770 7143 13086 12925 12818 15137 10654 3401 10337 5272 10167 7993 9486 6633 9048 7483 8440 5442 7905 3401 7272 2891 6859 4251 6591 6292 6445 9184 6421 9354 6470 12925 5156 6633 5059 7143 4475 6803 3964 7143 3867 7313 3818 7823 3818 10034 3186 7483 2918 6462 2821 6803 1848 2891 1654 3401 1605 3741 1362 8163 535 4251 194 2891 0 3401 48 4592 754 16327 924 17518 924 17688 1094 17688 1191 17007 1313 15477 1459 12755 1654 13776 2675 18198 2797 17858 3210 17348 3210 17348 3502 15647 3940 17858 4135 17348 4159 16157 4159 12415 4986 17858 5278 17348 5302 15987 4718 8503 5035 9694 5254 9354 5327 8674 7029 17348 7151 17518 7686 17858 7686 17858 8099 16837 8440 14966 9389 17858 9851 17348 10118 15477 10313 16667 10897 18198 11018 17688 11529 17688 11700 17007 11578 15307 10824 8844 10970 8503 10970 7313 10727 4251 12113 13776 13013 18708 13232 17858 13791 17858 14205 17518 14254 16837 14132 14456 13913 11225 14716 16497 15227 19048 15713 16497 16321 20239 16394 20409 16783 17348 16564 15137 15737 7993 15932 6122 12964 -14626 13500 -18538 17708 10714 19045 19218 19605 16327 19702 15137 19775 13776 20237 16667 20772 18708 20894 17858 21235 16327 21332 15477 21454 13946 21502 10374 21551 9864 21405 6122 21308 5102 21186 4251" fillcolor="black" stroked="f">
          <v:fill opacity="19660f"/>
          <v:textpath style="font-family:&quot;Arial&quot;;font-size:1pt" string="Ver: Oct. 26, '09"/>
          <w10:wrap anchorx="margin" anchory="margin"/>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364E5"/>
    <w:multiLevelType w:val="hybridMultilevel"/>
    <w:tmpl w:val="08D2CB78"/>
    <w:lvl w:ilvl="0" w:tplc="56FC5EB8">
      <w:start w:val="1"/>
      <w:numFmt w:val="bullet"/>
      <w:lvlText w:val=""/>
      <w:lvlJc w:val="left"/>
      <w:pPr>
        <w:tabs>
          <w:tab w:val="num" w:pos="1440"/>
        </w:tabs>
        <w:ind w:left="1440" w:hanging="360"/>
      </w:pPr>
      <w:rPr>
        <w:rFonts w:ascii="Symbol" w:hAnsi="Symbol" w:hint="default"/>
      </w:rPr>
    </w:lvl>
    <w:lvl w:ilvl="1" w:tplc="4D0AFEC8" w:tentative="1">
      <w:start w:val="1"/>
      <w:numFmt w:val="bullet"/>
      <w:lvlText w:val="o"/>
      <w:lvlJc w:val="left"/>
      <w:pPr>
        <w:tabs>
          <w:tab w:val="num" w:pos="2160"/>
        </w:tabs>
        <w:ind w:left="2160" w:hanging="360"/>
      </w:pPr>
      <w:rPr>
        <w:rFonts w:ascii="Courier New" w:hAnsi="Courier New" w:hint="default"/>
      </w:rPr>
    </w:lvl>
    <w:lvl w:ilvl="2" w:tplc="FECCA488" w:tentative="1">
      <w:start w:val="1"/>
      <w:numFmt w:val="bullet"/>
      <w:lvlText w:val=""/>
      <w:lvlJc w:val="left"/>
      <w:pPr>
        <w:tabs>
          <w:tab w:val="num" w:pos="2880"/>
        </w:tabs>
        <w:ind w:left="2880" w:hanging="360"/>
      </w:pPr>
      <w:rPr>
        <w:rFonts w:ascii="Wingdings" w:hAnsi="Wingdings" w:hint="default"/>
      </w:rPr>
    </w:lvl>
    <w:lvl w:ilvl="3" w:tplc="8B106E5A" w:tentative="1">
      <w:start w:val="1"/>
      <w:numFmt w:val="bullet"/>
      <w:lvlText w:val=""/>
      <w:lvlJc w:val="left"/>
      <w:pPr>
        <w:tabs>
          <w:tab w:val="num" w:pos="3600"/>
        </w:tabs>
        <w:ind w:left="3600" w:hanging="360"/>
      </w:pPr>
      <w:rPr>
        <w:rFonts w:ascii="Symbol" w:hAnsi="Symbol" w:hint="default"/>
      </w:rPr>
    </w:lvl>
    <w:lvl w:ilvl="4" w:tplc="FC307866" w:tentative="1">
      <w:start w:val="1"/>
      <w:numFmt w:val="bullet"/>
      <w:lvlText w:val="o"/>
      <w:lvlJc w:val="left"/>
      <w:pPr>
        <w:tabs>
          <w:tab w:val="num" w:pos="4320"/>
        </w:tabs>
        <w:ind w:left="4320" w:hanging="360"/>
      </w:pPr>
      <w:rPr>
        <w:rFonts w:ascii="Courier New" w:hAnsi="Courier New" w:hint="default"/>
      </w:rPr>
    </w:lvl>
    <w:lvl w:ilvl="5" w:tplc="6B8C4E56" w:tentative="1">
      <w:start w:val="1"/>
      <w:numFmt w:val="bullet"/>
      <w:lvlText w:val=""/>
      <w:lvlJc w:val="left"/>
      <w:pPr>
        <w:tabs>
          <w:tab w:val="num" w:pos="5040"/>
        </w:tabs>
        <w:ind w:left="5040" w:hanging="360"/>
      </w:pPr>
      <w:rPr>
        <w:rFonts w:ascii="Wingdings" w:hAnsi="Wingdings" w:hint="default"/>
      </w:rPr>
    </w:lvl>
    <w:lvl w:ilvl="6" w:tplc="9654BEC6" w:tentative="1">
      <w:start w:val="1"/>
      <w:numFmt w:val="bullet"/>
      <w:lvlText w:val=""/>
      <w:lvlJc w:val="left"/>
      <w:pPr>
        <w:tabs>
          <w:tab w:val="num" w:pos="5760"/>
        </w:tabs>
        <w:ind w:left="5760" w:hanging="360"/>
      </w:pPr>
      <w:rPr>
        <w:rFonts w:ascii="Symbol" w:hAnsi="Symbol" w:hint="default"/>
      </w:rPr>
    </w:lvl>
    <w:lvl w:ilvl="7" w:tplc="5DA61874" w:tentative="1">
      <w:start w:val="1"/>
      <w:numFmt w:val="bullet"/>
      <w:lvlText w:val="o"/>
      <w:lvlJc w:val="left"/>
      <w:pPr>
        <w:tabs>
          <w:tab w:val="num" w:pos="6480"/>
        </w:tabs>
        <w:ind w:left="6480" w:hanging="360"/>
      </w:pPr>
      <w:rPr>
        <w:rFonts w:ascii="Courier New" w:hAnsi="Courier New" w:hint="default"/>
      </w:rPr>
    </w:lvl>
    <w:lvl w:ilvl="8" w:tplc="744C1A74" w:tentative="1">
      <w:start w:val="1"/>
      <w:numFmt w:val="bullet"/>
      <w:lvlText w:val=""/>
      <w:lvlJc w:val="left"/>
      <w:pPr>
        <w:tabs>
          <w:tab w:val="num" w:pos="7200"/>
        </w:tabs>
        <w:ind w:left="7200" w:hanging="360"/>
      </w:pPr>
      <w:rPr>
        <w:rFonts w:ascii="Wingdings" w:hAnsi="Wingdings" w:hint="default"/>
      </w:rPr>
    </w:lvl>
  </w:abstractNum>
  <w:abstractNum w:abstractNumId="1">
    <w:nsid w:val="27A231C7"/>
    <w:multiLevelType w:val="hybridMultilevel"/>
    <w:tmpl w:val="9D343E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MS Goth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Gothic"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Gothic"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AEF51A9"/>
    <w:multiLevelType w:val="hybridMultilevel"/>
    <w:tmpl w:val="EC2AC432"/>
    <w:lvl w:ilvl="0" w:tplc="21BC7100">
      <w:start w:val="1"/>
      <w:numFmt w:val="decimal"/>
      <w:lvlText w:val="%1."/>
      <w:lvlJc w:val="left"/>
      <w:pPr>
        <w:tabs>
          <w:tab w:val="num" w:pos="720"/>
        </w:tabs>
        <w:ind w:left="720" w:hanging="360"/>
      </w:pPr>
      <w:rPr>
        <w:rFonts w:hint="default"/>
      </w:rPr>
    </w:lvl>
    <w:lvl w:ilvl="1" w:tplc="97D8E5A2" w:tentative="1">
      <w:start w:val="1"/>
      <w:numFmt w:val="lowerLetter"/>
      <w:lvlText w:val="%2."/>
      <w:lvlJc w:val="left"/>
      <w:pPr>
        <w:tabs>
          <w:tab w:val="num" w:pos="1440"/>
        </w:tabs>
        <w:ind w:left="1440" w:hanging="360"/>
      </w:pPr>
    </w:lvl>
    <w:lvl w:ilvl="2" w:tplc="0AD612AC" w:tentative="1">
      <w:start w:val="1"/>
      <w:numFmt w:val="lowerRoman"/>
      <w:lvlText w:val="%3."/>
      <w:lvlJc w:val="right"/>
      <w:pPr>
        <w:tabs>
          <w:tab w:val="num" w:pos="2160"/>
        </w:tabs>
        <w:ind w:left="2160" w:hanging="180"/>
      </w:pPr>
    </w:lvl>
    <w:lvl w:ilvl="3" w:tplc="96C6BBDE" w:tentative="1">
      <w:start w:val="1"/>
      <w:numFmt w:val="decimal"/>
      <w:lvlText w:val="%4."/>
      <w:lvlJc w:val="left"/>
      <w:pPr>
        <w:tabs>
          <w:tab w:val="num" w:pos="2880"/>
        </w:tabs>
        <w:ind w:left="2880" w:hanging="360"/>
      </w:pPr>
    </w:lvl>
    <w:lvl w:ilvl="4" w:tplc="AF886198" w:tentative="1">
      <w:start w:val="1"/>
      <w:numFmt w:val="lowerLetter"/>
      <w:lvlText w:val="%5."/>
      <w:lvlJc w:val="left"/>
      <w:pPr>
        <w:tabs>
          <w:tab w:val="num" w:pos="3600"/>
        </w:tabs>
        <w:ind w:left="3600" w:hanging="360"/>
      </w:pPr>
    </w:lvl>
    <w:lvl w:ilvl="5" w:tplc="93302484" w:tentative="1">
      <w:start w:val="1"/>
      <w:numFmt w:val="lowerRoman"/>
      <w:lvlText w:val="%6."/>
      <w:lvlJc w:val="right"/>
      <w:pPr>
        <w:tabs>
          <w:tab w:val="num" w:pos="4320"/>
        </w:tabs>
        <w:ind w:left="4320" w:hanging="180"/>
      </w:pPr>
    </w:lvl>
    <w:lvl w:ilvl="6" w:tplc="409E8262" w:tentative="1">
      <w:start w:val="1"/>
      <w:numFmt w:val="decimal"/>
      <w:lvlText w:val="%7."/>
      <w:lvlJc w:val="left"/>
      <w:pPr>
        <w:tabs>
          <w:tab w:val="num" w:pos="5040"/>
        </w:tabs>
        <w:ind w:left="5040" w:hanging="360"/>
      </w:pPr>
    </w:lvl>
    <w:lvl w:ilvl="7" w:tplc="8CBC870C" w:tentative="1">
      <w:start w:val="1"/>
      <w:numFmt w:val="lowerLetter"/>
      <w:lvlText w:val="%8."/>
      <w:lvlJc w:val="left"/>
      <w:pPr>
        <w:tabs>
          <w:tab w:val="num" w:pos="5760"/>
        </w:tabs>
        <w:ind w:left="5760" w:hanging="360"/>
      </w:pPr>
    </w:lvl>
    <w:lvl w:ilvl="8" w:tplc="3C7CAC36" w:tentative="1">
      <w:start w:val="1"/>
      <w:numFmt w:val="lowerRoman"/>
      <w:lvlText w:val="%9."/>
      <w:lvlJc w:val="right"/>
      <w:pPr>
        <w:tabs>
          <w:tab w:val="num" w:pos="6480"/>
        </w:tabs>
        <w:ind w:left="6480" w:hanging="180"/>
      </w:pPr>
    </w:lvl>
  </w:abstractNum>
  <w:abstractNum w:abstractNumId="3">
    <w:nsid w:val="2B273084"/>
    <w:multiLevelType w:val="hybridMultilevel"/>
    <w:tmpl w:val="08D2CB78"/>
    <w:lvl w:ilvl="0" w:tplc="94AADE4E">
      <w:start w:val="1"/>
      <w:numFmt w:val="bullet"/>
      <w:lvlText w:val=""/>
      <w:lvlJc w:val="left"/>
      <w:pPr>
        <w:tabs>
          <w:tab w:val="num" w:pos="1440"/>
        </w:tabs>
        <w:ind w:left="1440" w:hanging="360"/>
      </w:pPr>
      <w:rPr>
        <w:rFonts w:ascii="Wingdings" w:hAnsi="Wingdings" w:hint="default"/>
      </w:rPr>
    </w:lvl>
    <w:lvl w:ilvl="1" w:tplc="DDA6ED4E" w:tentative="1">
      <w:start w:val="1"/>
      <w:numFmt w:val="bullet"/>
      <w:lvlText w:val="o"/>
      <w:lvlJc w:val="left"/>
      <w:pPr>
        <w:tabs>
          <w:tab w:val="num" w:pos="2160"/>
        </w:tabs>
        <w:ind w:left="2160" w:hanging="360"/>
      </w:pPr>
      <w:rPr>
        <w:rFonts w:ascii="Courier New" w:hAnsi="Courier New" w:hint="default"/>
      </w:rPr>
    </w:lvl>
    <w:lvl w:ilvl="2" w:tplc="51DCE832" w:tentative="1">
      <w:start w:val="1"/>
      <w:numFmt w:val="bullet"/>
      <w:lvlText w:val=""/>
      <w:lvlJc w:val="left"/>
      <w:pPr>
        <w:tabs>
          <w:tab w:val="num" w:pos="2880"/>
        </w:tabs>
        <w:ind w:left="2880" w:hanging="360"/>
      </w:pPr>
      <w:rPr>
        <w:rFonts w:ascii="Wingdings" w:hAnsi="Wingdings" w:hint="default"/>
      </w:rPr>
    </w:lvl>
    <w:lvl w:ilvl="3" w:tplc="790AF1A2" w:tentative="1">
      <w:start w:val="1"/>
      <w:numFmt w:val="bullet"/>
      <w:lvlText w:val=""/>
      <w:lvlJc w:val="left"/>
      <w:pPr>
        <w:tabs>
          <w:tab w:val="num" w:pos="3600"/>
        </w:tabs>
        <w:ind w:left="3600" w:hanging="360"/>
      </w:pPr>
      <w:rPr>
        <w:rFonts w:ascii="Symbol" w:hAnsi="Symbol" w:hint="default"/>
      </w:rPr>
    </w:lvl>
    <w:lvl w:ilvl="4" w:tplc="6B8EAA24" w:tentative="1">
      <w:start w:val="1"/>
      <w:numFmt w:val="bullet"/>
      <w:lvlText w:val="o"/>
      <w:lvlJc w:val="left"/>
      <w:pPr>
        <w:tabs>
          <w:tab w:val="num" w:pos="4320"/>
        </w:tabs>
        <w:ind w:left="4320" w:hanging="360"/>
      </w:pPr>
      <w:rPr>
        <w:rFonts w:ascii="Courier New" w:hAnsi="Courier New" w:hint="default"/>
      </w:rPr>
    </w:lvl>
    <w:lvl w:ilvl="5" w:tplc="DAB882D2" w:tentative="1">
      <w:start w:val="1"/>
      <w:numFmt w:val="bullet"/>
      <w:lvlText w:val=""/>
      <w:lvlJc w:val="left"/>
      <w:pPr>
        <w:tabs>
          <w:tab w:val="num" w:pos="5040"/>
        </w:tabs>
        <w:ind w:left="5040" w:hanging="360"/>
      </w:pPr>
      <w:rPr>
        <w:rFonts w:ascii="Wingdings" w:hAnsi="Wingdings" w:hint="default"/>
      </w:rPr>
    </w:lvl>
    <w:lvl w:ilvl="6" w:tplc="1B38797E" w:tentative="1">
      <w:start w:val="1"/>
      <w:numFmt w:val="bullet"/>
      <w:lvlText w:val=""/>
      <w:lvlJc w:val="left"/>
      <w:pPr>
        <w:tabs>
          <w:tab w:val="num" w:pos="5760"/>
        </w:tabs>
        <w:ind w:left="5760" w:hanging="360"/>
      </w:pPr>
      <w:rPr>
        <w:rFonts w:ascii="Symbol" w:hAnsi="Symbol" w:hint="default"/>
      </w:rPr>
    </w:lvl>
    <w:lvl w:ilvl="7" w:tplc="40C2B89E" w:tentative="1">
      <w:start w:val="1"/>
      <w:numFmt w:val="bullet"/>
      <w:lvlText w:val="o"/>
      <w:lvlJc w:val="left"/>
      <w:pPr>
        <w:tabs>
          <w:tab w:val="num" w:pos="6480"/>
        </w:tabs>
        <w:ind w:left="6480" w:hanging="360"/>
      </w:pPr>
      <w:rPr>
        <w:rFonts w:ascii="Courier New" w:hAnsi="Courier New" w:hint="default"/>
      </w:rPr>
    </w:lvl>
    <w:lvl w:ilvl="8" w:tplc="3DB48B66" w:tentative="1">
      <w:start w:val="1"/>
      <w:numFmt w:val="bullet"/>
      <w:lvlText w:val=""/>
      <w:lvlJc w:val="left"/>
      <w:pPr>
        <w:tabs>
          <w:tab w:val="num" w:pos="7200"/>
        </w:tabs>
        <w:ind w:left="7200" w:hanging="360"/>
      </w:pPr>
      <w:rPr>
        <w:rFonts w:ascii="Wingdings" w:hAnsi="Wingdings" w:hint="default"/>
      </w:rPr>
    </w:lvl>
  </w:abstractNum>
  <w:abstractNum w:abstractNumId="4">
    <w:nsid w:val="2C3472A0"/>
    <w:multiLevelType w:val="hybridMultilevel"/>
    <w:tmpl w:val="7988EBB2"/>
    <w:lvl w:ilvl="0" w:tplc="C91CD444">
      <w:start w:val="1"/>
      <w:numFmt w:val="bullet"/>
      <w:lvlText w:val=""/>
      <w:lvlJc w:val="left"/>
      <w:pPr>
        <w:tabs>
          <w:tab w:val="num" w:pos="1440"/>
        </w:tabs>
        <w:ind w:left="1440" w:hanging="360"/>
      </w:pPr>
      <w:rPr>
        <w:rFonts w:ascii="Symbol" w:hAnsi="Symbol" w:hint="default"/>
      </w:rPr>
    </w:lvl>
    <w:lvl w:ilvl="1" w:tplc="E4ECCD0E" w:tentative="1">
      <w:start w:val="1"/>
      <w:numFmt w:val="bullet"/>
      <w:lvlText w:val="o"/>
      <w:lvlJc w:val="left"/>
      <w:pPr>
        <w:tabs>
          <w:tab w:val="num" w:pos="2160"/>
        </w:tabs>
        <w:ind w:left="2160" w:hanging="360"/>
      </w:pPr>
      <w:rPr>
        <w:rFonts w:ascii="Courier New" w:hAnsi="Courier New" w:hint="default"/>
      </w:rPr>
    </w:lvl>
    <w:lvl w:ilvl="2" w:tplc="22905146" w:tentative="1">
      <w:start w:val="1"/>
      <w:numFmt w:val="bullet"/>
      <w:lvlText w:val=""/>
      <w:lvlJc w:val="left"/>
      <w:pPr>
        <w:tabs>
          <w:tab w:val="num" w:pos="2880"/>
        </w:tabs>
        <w:ind w:left="2880" w:hanging="360"/>
      </w:pPr>
      <w:rPr>
        <w:rFonts w:ascii="Wingdings" w:hAnsi="Wingdings" w:hint="default"/>
      </w:rPr>
    </w:lvl>
    <w:lvl w:ilvl="3" w:tplc="5D20012A" w:tentative="1">
      <w:start w:val="1"/>
      <w:numFmt w:val="bullet"/>
      <w:lvlText w:val=""/>
      <w:lvlJc w:val="left"/>
      <w:pPr>
        <w:tabs>
          <w:tab w:val="num" w:pos="3600"/>
        </w:tabs>
        <w:ind w:left="3600" w:hanging="360"/>
      </w:pPr>
      <w:rPr>
        <w:rFonts w:ascii="Symbol" w:hAnsi="Symbol" w:hint="default"/>
      </w:rPr>
    </w:lvl>
    <w:lvl w:ilvl="4" w:tplc="1D28D7B2" w:tentative="1">
      <w:start w:val="1"/>
      <w:numFmt w:val="bullet"/>
      <w:lvlText w:val="o"/>
      <w:lvlJc w:val="left"/>
      <w:pPr>
        <w:tabs>
          <w:tab w:val="num" w:pos="4320"/>
        </w:tabs>
        <w:ind w:left="4320" w:hanging="360"/>
      </w:pPr>
      <w:rPr>
        <w:rFonts w:ascii="Courier New" w:hAnsi="Courier New" w:hint="default"/>
      </w:rPr>
    </w:lvl>
    <w:lvl w:ilvl="5" w:tplc="6F021458" w:tentative="1">
      <w:start w:val="1"/>
      <w:numFmt w:val="bullet"/>
      <w:lvlText w:val=""/>
      <w:lvlJc w:val="left"/>
      <w:pPr>
        <w:tabs>
          <w:tab w:val="num" w:pos="5040"/>
        </w:tabs>
        <w:ind w:left="5040" w:hanging="360"/>
      </w:pPr>
      <w:rPr>
        <w:rFonts w:ascii="Wingdings" w:hAnsi="Wingdings" w:hint="default"/>
      </w:rPr>
    </w:lvl>
    <w:lvl w:ilvl="6" w:tplc="F446B9A6" w:tentative="1">
      <w:start w:val="1"/>
      <w:numFmt w:val="bullet"/>
      <w:lvlText w:val=""/>
      <w:lvlJc w:val="left"/>
      <w:pPr>
        <w:tabs>
          <w:tab w:val="num" w:pos="5760"/>
        </w:tabs>
        <w:ind w:left="5760" w:hanging="360"/>
      </w:pPr>
      <w:rPr>
        <w:rFonts w:ascii="Symbol" w:hAnsi="Symbol" w:hint="default"/>
      </w:rPr>
    </w:lvl>
    <w:lvl w:ilvl="7" w:tplc="AD60C8F8" w:tentative="1">
      <w:start w:val="1"/>
      <w:numFmt w:val="bullet"/>
      <w:lvlText w:val="o"/>
      <w:lvlJc w:val="left"/>
      <w:pPr>
        <w:tabs>
          <w:tab w:val="num" w:pos="6480"/>
        </w:tabs>
        <w:ind w:left="6480" w:hanging="360"/>
      </w:pPr>
      <w:rPr>
        <w:rFonts w:ascii="Courier New" w:hAnsi="Courier New" w:hint="default"/>
      </w:rPr>
    </w:lvl>
    <w:lvl w:ilvl="8" w:tplc="88A835C8" w:tentative="1">
      <w:start w:val="1"/>
      <w:numFmt w:val="bullet"/>
      <w:lvlText w:val=""/>
      <w:lvlJc w:val="left"/>
      <w:pPr>
        <w:tabs>
          <w:tab w:val="num" w:pos="7200"/>
        </w:tabs>
        <w:ind w:left="7200" w:hanging="360"/>
      </w:pPr>
      <w:rPr>
        <w:rFonts w:ascii="Wingdings" w:hAnsi="Wingdings" w:hint="default"/>
      </w:rPr>
    </w:lvl>
  </w:abstractNum>
  <w:abstractNum w:abstractNumId="5">
    <w:nsid w:val="2FD12D2D"/>
    <w:multiLevelType w:val="hybridMultilevel"/>
    <w:tmpl w:val="8A544CA6"/>
    <w:lvl w:ilvl="0" w:tplc="9A1CD3A4">
      <w:start w:val="1"/>
      <w:numFmt w:val="decimal"/>
      <w:lvlText w:val="%1."/>
      <w:lvlJc w:val="left"/>
      <w:pPr>
        <w:tabs>
          <w:tab w:val="num" w:pos="1080"/>
        </w:tabs>
        <w:ind w:left="1080" w:hanging="360"/>
      </w:pPr>
      <w:rPr>
        <w:rFonts w:hint="default"/>
      </w:rPr>
    </w:lvl>
    <w:lvl w:ilvl="1" w:tplc="F1A01386" w:tentative="1">
      <w:start w:val="1"/>
      <w:numFmt w:val="lowerLetter"/>
      <w:lvlText w:val="%2."/>
      <w:lvlJc w:val="left"/>
      <w:pPr>
        <w:tabs>
          <w:tab w:val="num" w:pos="1800"/>
        </w:tabs>
        <w:ind w:left="1800" w:hanging="360"/>
      </w:pPr>
    </w:lvl>
    <w:lvl w:ilvl="2" w:tplc="57AA912E" w:tentative="1">
      <w:start w:val="1"/>
      <w:numFmt w:val="lowerRoman"/>
      <w:lvlText w:val="%3."/>
      <w:lvlJc w:val="right"/>
      <w:pPr>
        <w:tabs>
          <w:tab w:val="num" w:pos="2520"/>
        </w:tabs>
        <w:ind w:left="2520" w:hanging="180"/>
      </w:pPr>
    </w:lvl>
    <w:lvl w:ilvl="3" w:tplc="FBF212FA" w:tentative="1">
      <w:start w:val="1"/>
      <w:numFmt w:val="decimal"/>
      <w:lvlText w:val="%4."/>
      <w:lvlJc w:val="left"/>
      <w:pPr>
        <w:tabs>
          <w:tab w:val="num" w:pos="3240"/>
        </w:tabs>
        <w:ind w:left="3240" w:hanging="360"/>
      </w:pPr>
    </w:lvl>
    <w:lvl w:ilvl="4" w:tplc="56903690" w:tentative="1">
      <w:start w:val="1"/>
      <w:numFmt w:val="lowerLetter"/>
      <w:lvlText w:val="%5."/>
      <w:lvlJc w:val="left"/>
      <w:pPr>
        <w:tabs>
          <w:tab w:val="num" w:pos="3960"/>
        </w:tabs>
        <w:ind w:left="3960" w:hanging="360"/>
      </w:pPr>
    </w:lvl>
    <w:lvl w:ilvl="5" w:tplc="A54CD0D0" w:tentative="1">
      <w:start w:val="1"/>
      <w:numFmt w:val="lowerRoman"/>
      <w:lvlText w:val="%6."/>
      <w:lvlJc w:val="right"/>
      <w:pPr>
        <w:tabs>
          <w:tab w:val="num" w:pos="4680"/>
        </w:tabs>
        <w:ind w:left="4680" w:hanging="180"/>
      </w:pPr>
    </w:lvl>
    <w:lvl w:ilvl="6" w:tplc="6CBC06FC" w:tentative="1">
      <w:start w:val="1"/>
      <w:numFmt w:val="decimal"/>
      <w:lvlText w:val="%7."/>
      <w:lvlJc w:val="left"/>
      <w:pPr>
        <w:tabs>
          <w:tab w:val="num" w:pos="5400"/>
        </w:tabs>
        <w:ind w:left="5400" w:hanging="360"/>
      </w:pPr>
    </w:lvl>
    <w:lvl w:ilvl="7" w:tplc="59F6C50A" w:tentative="1">
      <w:start w:val="1"/>
      <w:numFmt w:val="lowerLetter"/>
      <w:lvlText w:val="%8."/>
      <w:lvlJc w:val="left"/>
      <w:pPr>
        <w:tabs>
          <w:tab w:val="num" w:pos="6120"/>
        </w:tabs>
        <w:ind w:left="6120" w:hanging="360"/>
      </w:pPr>
    </w:lvl>
    <w:lvl w:ilvl="8" w:tplc="89841C96" w:tentative="1">
      <w:start w:val="1"/>
      <w:numFmt w:val="lowerRoman"/>
      <w:lvlText w:val="%9."/>
      <w:lvlJc w:val="right"/>
      <w:pPr>
        <w:tabs>
          <w:tab w:val="num" w:pos="6840"/>
        </w:tabs>
        <w:ind w:left="6840" w:hanging="180"/>
      </w:pPr>
    </w:lvl>
  </w:abstractNum>
  <w:abstractNum w:abstractNumId="6">
    <w:nsid w:val="332C4ABA"/>
    <w:multiLevelType w:val="hybridMultilevel"/>
    <w:tmpl w:val="F6A26EEA"/>
    <w:lvl w:ilvl="0" w:tplc="DA2C8252">
      <w:start w:val="1"/>
      <w:numFmt w:val="bullet"/>
      <w:lvlText w:val=""/>
      <w:lvlJc w:val="left"/>
      <w:pPr>
        <w:tabs>
          <w:tab w:val="num" w:pos="1080"/>
        </w:tabs>
        <w:ind w:left="1080" w:hanging="360"/>
      </w:pPr>
      <w:rPr>
        <w:rFonts w:ascii="Symbol" w:hAnsi="Symbol" w:hint="default"/>
      </w:rPr>
    </w:lvl>
    <w:lvl w:ilvl="1" w:tplc="226CDF88" w:tentative="1">
      <w:start w:val="1"/>
      <w:numFmt w:val="bullet"/>
      <w:lvlText w:val="o"/>
      <w:lvlJc w:val="left"/>
      <w:pPr>
        <w:tabs>
          <w:tab w:val="num" w:pos="1800"/>
        </w:tabs>
        <w:ind w:left="1800" w:hanging="360"/>
      </w:pPr>
      <w:rPr>
        <w:rFonts w:ascii="Courier New" w:hAnsi="Courier New" w:hint="default"/>
      </w:rPr>
    </w:lvl>
    <w:lvl w:ilvl="2" w:tplc="ECAE7D30" w:tentative="1">
      <w:start w:val="1"/>
      <w:numFmt w:val="bullet"/>
      <w:lvlText w:val=""/>
      <w:lvlJc w:val="left"/>
      <w:pPr>
        <w:tabs>
          <w:tab w:val="num" w:pos="2520"/>
        </w:tabs>
        <w:ind w:left="2520" w:hanging="360"/>
      </w:pPr>
      <w:rPr>
        <w:rFonts w:ascii="Wingdings" w:hAnsi="Wingdings" w:hint="default"/>
      </w:rPr>
    </w:lvl>
    <w:lvl w:ilvl="3" w:tplc="023CF380" w:tentative="1">
      <w:start w:val="1"/>
      <w:numFmt w:val="bullet"/>
      <w:lvlText w:val=""/>
      <w:lvlJc w:val="left"/>
      <w:pPr>
        <w:tabs>
          <w:tab w:val="num" w:pos="3240"/>
        </w:tabs>
        <w:ind w:left="3240" w:hanging="360"/>
      </w:pPr>
      <w:rPr>
        <w:rFonts w:ascii="Symbol" w:hAnsi="Symbol" w:hint="default"/>
      </w:rPr>
    </w:lvl>
    <w:lvl w:ilvl="4" w:tplc="062C1BAC" w:tentative="1">
      <w:start w:val="1"/>
      <w:numFmt w:val="bullet"/>
      <w:lvlText w:val="o"/>
      <w:lvlJc w:val="left"/>
      <w:pPr>
        <w:tabs>
          <w:tab w:val="num" w:pos="3960"/>
        </w:tabs>
        <w:ind w:left="3960" w:hanging="360"/>
      </w:pPr>
      <w:rPr>
        <w:rFonts w:ascii="Courier New" w:hAnsi="Courier New" w:hint="default"/>
      </w:rPr>
    </w:lvl>
    <w:lvl w:ilvl="5" w:tplc="1712675E" w:tentative="1">
      <w:start w:val="1"/>
      <w:numFmt w:val="bullet"/>
      <w:lvlText w:val=""/>
      <w:lvlJc w:val="left"/>
      <w:pPr>
        <w:tabs>
          <w:tab w:val="num" w:pos="4680"/>
        </w:tabs>
        <w:ind w:left="4680" w:hanging="360"/>
      </w:pPr>
      <w:rPr>
        <w:rFonts w:ascii="Wingdings" w:hAnsi="Wingdings" w:hint="default"/>
      </w:rPr>
    </w:lvl>
    <w:lvl w:ilvl="6" w:tplc="ED80F3CC" w:tentative="1">
      <w:start w:val="1"/>
      <w:numFmt w:val="bullet"/>
      <w:lvlText w:val=""/>
      <w:lvlJc w:val="left"/>
      <w:pPr>
        <w:tabs>
          <w:tab w:val="num" w:pos="5400"/>
        </w:tabs>
        <w:ind w:left="5400" w:hanging="360"/>
      </w:pPr>
      <w:rPr>
        <w:rFonts w:ascii="Symbol" w:hAnsi="Symbol" w:hint="default"/>
      </w:rPr>
    </w:lvl>
    <w:lvl w:ilvl="7" w:tplc="A064836E" w:tentative="1">
      <w:start w:val="1"/>
      <w:numFmt w:val="bullet"/>
      <w:lvlText w:val="o"/>
      <w:lvlJc w:val="left"/>
      <w:pPr>
        <w:tabs>
          <w:tab w:val="num" w:pos="6120"/>
        </w:tabs>
        <w:ind w:left="6120" w:hanging="360"/>
      </w:pPr>
      <w:rPr>
        <w:rFonts w:ascii="Courier New" w:hAnsi="Courier New" w:hint="default"/>
      </w:rPr>
    </w:lvl>
    <w:lvl w:ilvl="8" w:tplc="AFD88FC0" w:tentative="1">
      <w:start w:val="1"/>
      <w:numFmt w:val="bullet"/>
      <w:lvlText w:val=""/>
      <w:lvlJc w:val="left"/>
      <w:pPr>
        <w:tabs>
          <w:tab w:val="num" w:pos="6840"/>
        </w:tabs>
        <w:ind w:left="6840" w:hanging="360"/>
      </w:pPr>
      <w:rPr>
        <w:rFonts w:ascii="Wingdings" w:hAnsi="Wingdings" w:hint="default"/>
      </w:rPr>
    </w:lvl>
  </w:abstractNum>
  <w:abstractNum w:abstractNumId="7">
    <w:nsid w:val="45ED5F06"/>
    <w:multiLevelType w:val="hybridMultilevel"/>
    <w:tmpl w:val="54AA6056"/>
    <w:lvl w:ilvl="0" w:tplc="BADC01C6">
      <w:start w:val="1"/>
      <w:numFmt w:val="bullet"/>
      <w:lvlText w:val=""/>
      <w:lvlJc w:val="left"/>
      <w:pPr>
        <w:tabs>
          <w:tab w:val="num" w:pos="1440"/>
        </w:tabs>
        <w:ind w:left="1440" w:hanging="360"/>
      </w:pPr>
      <w:rPr>
        <w:rFonts w:ascii="Symbol" w:hAnsi="Symbol" w:hint="default"/>
      </w:rPr>
    </w:lvl>
    <w:lvl w:ilvl="1" w:tplc="4B10307E" w:tentative="1">
      <w:start w:val="1"/>
      <w:numFmt w:val="bullet"/>
      <w:lvlText w:val="o"/>
      <w:lvlJc w:val="left"/>
      <w:pPr>
        <w:tabs>
          <w:tab w:val="num" w:pos="2160"/>
        </w:tabs>
        <w:ind w:left="2160" w:hanging="360"/>
      </w:pPr>
      <w:rPr>
        <w:rFonts w:ascii="Courier New" w:hAnsi="Courier New" w:cs="MS Gothic" w:hint="default"/>
      </w:rPr>
    </w:lvl>
    <w:lvl w:ilvl="2" w:tplc="D6E011B4" w:tentative="1">
      <w:start w:val="1"/>
      <w:numFmt w:val="bullet"/>
      <w:lvlText w:val=""/>
      <w:lvlJc w:val="left"/>
      <w:pPr>
        <w:tabs>
          <w:tab w:val="num" w:pos="2880"/>
        </w:tabs>
        <w:ind w:left="2880" w:hanging="360"/>
      </w:pPr>
      <w:rPr>
        <w:rFonts w:ascii="Wingdings" w:hAnsi="Wingdings" w:hint="default"/>
      </w:rPr>
    </w:lvl>
    <w:lvl w:ilvl="3" w:tplc="8CEA6BB8" w:tentative="1">
      <w:start w:val="1"/>
      <w:numFmt w:val="bullet"/>
      <w:lvlText w:val=""/>
      <w:lvlJc w:val="left"/>
      <w:pPr>
        <w:tabs>
          <w:tab w:val="num" w:pos="3600"/>
        </w:tabs>
        <w:ind w:left="3600" w:hanging="360"/>
      </w:pPr>
      <w:rPr>
        <w:rFonts w:ascii="Symbol" w:hAnsi="Symbol" w:hint="default"/>
      </w:rPr>
    </w:lvl>
    <w:lvl w:ilvl="4" w:tplc="08A4E478" w:tentative="1">
      <w:start w:val="1"/>
      <w:numFmt w:val="bullet"/>
      <w:lvlText w:val="o"/>
      <w:lvlJc w:val="left"/>
      <w:pPr>
        <w:tabs>
          <w:tab w:val="num" w:pos="4320"/>
        </w:tabs>
        <w:ind w:left="4320" w:hanging="360"/>
      </w:pPr>
      <w:rPr>
        <w:rFonts w:ascii="Courier New" w:hAnsi="Courier New" w:cs="MS Gothic" w:hint="default"/>
      </w:rPr>
    </w:lvl>
    <w:lvl w:ilvl="5" w:tplc="7E9ED562" w:tentative="1">
      <w:start w:val="1"/>
      <w:numFmt w:val="bullet"/>
      <w:lvlText w:val=""/>
      <w:lvlJc w:val="left"/>
      <w:pPr>
        <w:tabs>
          <w:tab w:val="num" w:pos="5040"/>
        </w:tabs>
        <w:ind w:left="5040" w:hanging="360"/>
      </w:pPr>
      <w:rPr>
        <w:rFonts w:ascii="Wingdings" w:hAnsi="Wingdings" w:hint="default"/>
      </w:rPr>
    </w:lvl>
    <w:lvl w:ilvl="6" w:tplc="A07E6BD4" w:tentative="1">
      <w:start w:val="1"/>
      <w:numFmt w:val="bullet"/>
      <w:lvlText w:val=""/>
      <w:lvlJc w:val="left"/>
      <w:pPr>
        <w:tabs>
          <w:tab w:val="num" w:pos="5760"/>
        </w:tabs>
        <w:ind w:left="5760" w:hanging="360"/>
      </w:pPr>
      <w:rPr>
        <w:rFonts w:ascii="Symbol" w:hAnsi="Symbol" w:hint="default"/>
      </w:rPr>
    </w:lvl>
    <w:lvl w:ilvl="7" w:tplc="368E3B7E" w:tentative="1">
      <w:start w:val="1"/>
      <w:numFmt w:val="bullet"/>
      <w:lvlText w:val="o"/>
      <w:lvlJc w:val="left"/>
      <w:pPr>
        <w:tabs>
          <w:tab w:val="num" w:pos="6480"/>
        </w:tabs>
        <w:ind w:left="6480" w:hanging="360"/>
      </w:pPr>
      <w:rPr>
        <w:rFonts w:ascii="Courier New" w:hAnsi="Courier New" w:cs="MS Gothic" w:hint="default"/>
      </w:rPr>
    </w:lvl>
    <w:lvl w:ilvl="8" w:tplc="9D9025EC" w:tentative="1">
      <w:start w:val="1"/>
      <w:numFmt w:val="bullet"/>
      <w:lvlText w:val=""/>
      <w:lvlJc w:val="left"/>
      <w:pPr>
        <w:tabs>
          <w:tab w:val="num" w:pos="7200"/>
        </w:tabs>
        <w:ind w:left="7200" w:hanging="360"/>
      </w:pPr>
      <w:rPr>
        <w:rFonts w:ascii="Wingdings" w:hAnsi="Wingdings" w:hint="default"/>
      </w:rPr>
    </w:lvl>
  </w:abstractNum>
  <w:abstractNum w:abstractNumId="8">
    <w:nsid w:val="533F54C4"/>
    <w:multiLevelType w:val="hybridMultilevel"/>
    <w:tmpl w:val="2F8451F2"/>
    <w:lvl w:ilvl="0" w:tplc="670CD738">
      <w:start w:val="1"/>
      <w:numFmt w:val="bullet"/>
      <w:lvlText w:val=""/>
      <w:lvlJc w:val="left"/>
      <w:pPr>
        <w:tabs>
          <w:tab w:val="num" w:pos="1440"/>
        </w:tabs>
        <w:ind w:left="1440" w:hanging="360"/>
      </w:pPr>
      <w:rPr>
        <w:rFonts w:ascii="Symbol" w:hAnsi="Symbol" w:hint="default"/>
      </w:rPr>
    </w:lvl>
    <w:lvl w:ilvl="1" w:tplc="F7DC3B20" w:tentative="1">
      <w:start w:val="1"/>
      <w:numFmt w:val="bullet"/>
      <w:lvlText w:val="o"/>
      <w:lvlJc w:val="left"/>
      <w:pPr>
        <w:tabs>
          <w:tab w:val="num" w:pos="2160"/>
        </w:tabs>
        <w:ind w:left="2160" w:hanging="360"/>
      </w:pPr>
      <w:rPr>
        <w:rFonts w:ascii="Courier New" w:hAnsi="Courier New" w:cs="MS Gothic" w:hint="default"/>
      </w:rPr>
    </w:lvl>
    <w:lvl w:ilvl="2" w:tplc="939C3E7E" w:tentative="1">
      <w:start w:val="1"/>
      <w:numFmt w:val="bullet"/>
      <w:lvlText w:val=""/>
      <w:lvlJc w:val="left"/>
      <w:pPr>
        <w:tabs>
          <w:tab w:val="num" w:pos="2880"/>
        </w:tabs>
        <w:ind w:left="2880" w:hanging="360"/>
      </w:pPr>
      <w:rPr>
        <w:rFonts w:ascii="Wingdings" w:hAnsi="Wingdings" w:hint="default"/>
      </w:rPr>
    </w:lvl>
    <w:lvl w:ilvl="3" w:tplc="CAF814E8" w:tentative="1">
      <w:start w:val="1"/>
      <w:numFmt w:val="bullet"/>
      <w:lvlText w:val=""/>
      <w:lvlJc w:val="left"/>
      <w:pPr>
        <w:tabs>
          <w:tab w:val="num" w:pos="3600"/>
        </w:tabs>
        <w:ind w:left="3600" w:hanging="360"/>
      </w:pPr>
      <w:rPr>
        <w:rFonts w:ascii="Symbol" w:hAnsi="Symbol" w:hint="default"/>
      </w:rPr>
    </w:lvl>
    <w:lvl w:ilvl="4" w:tplc="8F7C0EC6" w:tentative="1">
      <w:start w:val="1"/>
      <w:numFmt w:val="bullet"/>
      <w:lvlText w:val="o"/>
      <w:lvlJc w:val="left"/>
      <w:pPr>
        <w:tabs>
          <w:tab w:val="num" w:pos="4320"/>
        </w:tabs>
        <w:ind w:left="4320" w:hanging="360"/>
      </w:pPr>
      <w:rPr>
        <w:rFonts w:ascii="Courier New" w:hAnsi="Courier New" w:cs="MS Gothic" w:hint="default"/>
      </w:rPr>
    </w:lvl>
    <w:lvl w:ilvl="5" w:tplc="30EEAB8E" w:tentative="1">
      <w:start w:val="1"/>
      <w:numFmt w:val="bullet"/>
      <w:lvlText w:val=""/>
      <w:lvlJc w:val="left"/>
      <w:pPr>
        <w:tabs>
          <w:tab w:val="num" w:pos="5040"/>
        </w:tabs>
        <w:ind w:left="5040" w:hanging="360"/>
      </w:pPr>
      <w:rPr>
        <w:rFonts w:ascii="Wingdings" w:hAnsi="Wingdings" w:hint="default"/>
      </w:rPr>
    </w:lvl>
    <w:lvl w:ilvl="6" w:tplc="077A2980" w:tentative="1">
      <w:start w:val="1"/>
      <w:numFmt w:val="bullet"/>
      <w:lvlText w:val=""/>
      <w:lvlJc w:val="left"/>
      <w:pPr>
        <w:tabs>
          <w:tab w:val="num" w:pos="5760"/>
        </w:tabs>
        <w:ind w:left="5760" w:hanging="360"/>
      </w:pPr>
      <w:rPr>
        <w:rFonts w:ascii="Symbol" w:hAnsi="Symbol" w:hint="default"/>
      </w:rPr>
    </w:lvl>
    <w:lvl w:ilvl="7" w:tplc="5DA4D3E6" w:tentative="1">
      <w:start w:val="1"/>
      <w:numFmt w:val="bullet"/>
      <w:lvlText w:val="o"/>
      <w:lvlJc w:val="left"/>
      <w:pPr>
        <w:tabs>
          <w:tab w:val="num" w:pos="6480"/>
        </w:tabs>
        <w:ind w:left="6480" w:hanging="360"/>
      </w:pPr>
      <w:rPr>
        <w:rFonts w:ascii="Courier New" w:hAnsi="Courier New" w:cs="MS Gothic" w:hint="default"/>
      </w:rPr>
    </w:lvl>
    <w:lvl w:ilvl="8" w:tplc="D86C49DE" w:tentative="1">
      <w:start w:val="1"/>
      <w:numFmt w:val="bullet"/>
      <w:lvlText w:val=""/>
      <w:lvlJc w:val="left"/>
      <w:pPr>
        <w:tabs>
          <w:tab w:val="num" w:pos="7200"/>
        </w:tabs>
        <w:ind w:left="7200" w:hanging="360"/>
      </w:pPr>
      <w:rPr>
        <w:rFonts w:ascii="Wingdings" w:hAnsi="Wingdings" w:hint="default"/>
      </w:rPr>
    </w:lvl>
  </w:abstractNum>
  <w:abstractNum w:abstractNumId="9">
    <w:nsid w:val="537211EB"/>
    <w:multiLevelType w:val="hybridMultilevel"/>
    <w:tmpl w:val="0EBEDEEA"/>
    <w:lvl w:ilvl="0" w:tplc="3562695C">
      <w:start w:val="1"/>
      <w:numFmt w:val="bullet"/>
      <w:lvlText w:val=""/>
      <w:lvlJc w:val="left"/>
      <w:pPr>
        <w:tabs>
          <w:tab w:val="num" w:pos="720"/>
        </w:tabs>
        <w:ind w:left="720" w:hanging="360"/>
      </w:pPr>
      <w:rPr>
        <w:rFonts w:ascii="Symbol" w:hAnsi="Symbol" w:hint="default"/>
      </w:rPr>
    </w:lvl>
    <w:lvl w:ilvl="1" w:tplc="602047C2" w:tentative="1">
      <w:start w:val="1"/>
      <w:numFmt w:val="bullet"/>
      <w:lvlText w:val="o"/>
      <w:lvlJc w:val="left"/>
      <w:pPr>
        <w:tabs>
          <w:tab w:val="num" w:pos="1440"/>
        </w:tabs>
        <w:ind w:left="1440" w:hanging="360"/>
      </w:pPr>
      <w:rPr>
        <w:rFonts w:ascii="Courier New" w:hAnsi="Courier New" w:cs="MS Gothic" w:hint="default"/>
      </w:rPr>
    </w:lvl>
    <w:lvl w:ilvl="2" w:tplc="3FA2B618" w:tentative="1">
      <w:start w:val="1"/>
      <w:numFmt w:val="bullet"/>
      <w:lvlText w:val=""/>
      <w:lvlJc w:val="left"/>
      <w:pPr>
        <w:tabs>
          <w:tab w:val="num" w:pos="2160"/>
        </w:tabs>
        <w:ind w:left="2160" w:hanging="360"/>
      </w:pPr>
      <w:rPr>
        <w:rFonts w:ascii="Wingdings" w:hAnsi="Wingdings" w:hint="default"/>
      </w:rPr>
    </w:lvl>
    <w:lvl w:ilvl="3" w:tplc="592C778C" w:tentative="1">
      <w:start w:val="1"/>
      <w:numFmt w:val="bullet"/>
      <w:lvlText w:val=""/>
      <w:lvlJc w:val="left"/>
      <w:pPr>
        <w:tabs>
          <w:tab w:val="num" w:pos="2880"/>
        </w:tabs>
        <w:ind w:left="2880" w:hanging="360"/>
      </w:pPr>
      <w:rPr>
        <w:rFonts w:ascii="Symbol" w:hAnsi="Symbol" w:hint="default"/>
      </w:rPr>
    </w:lvl>
    <w:lvl w:ilvl="4" w:tplc="CC86C33C" w:tentative="1">
      <w:start w:val="1"/>
      <w:numFmt w:val="bullet"/>
      <w:lvlText w:val="o"/>
      <w:lvlJc w:val="left"/>
      <w:pPr>
        <w:tabs>
          <w:tab w:val="num" w:pos="3600"/>
        </w:tabs>
        <w:ind w:left="3600" w:hanging="360"/>
      </w:pPr>
      <w:rPr>
        <w:rFonts w:ascii="Courier New" w:hAnsi="Courier New" w:cs="MS Gothic" w:hint="default"/>
      </w:rPr>
    </w:lvl>
    <w:lvl w:ilvl="5" w:tplc="72EA0510" w:tentative="1">
      <w:start w:val="1"/>
      <w:numFmt w:val="bullet"/>
      <w:lvlText w:val=""/>
      <w:lvlJc w:val="left"/>
      <w:pPr>
        <w:tabs>
          <w:tab w:val="num" w:pos="4320"/>
        </w:tabs>
        <w:ind w:left="4320" w:hanging="360"/>
      </w:pPr>
      <w:rPr>
        <w:rFonts w:ascii="Wingdings" w:hAnsi="Wingdings" w:hint="default"/>
      </w:rPr>
    </w:lvl>
    <w:lvl w:ilvl="6" w:tplc="A26ECE48" w:tentative="1">
      <w:start w:val="1"/>
      <w:numFmt w:val="bullet"/>
      <w:lvlText w:val=""/>
      <w:lvlJc w:val="left"/>
      <w:pPr>
        <w:tabs>
          <w:tab w:val="num" w:pos="5040"/>
        </w:tabs>
        <w:ind w:left="5040" w:hanging="360"/>
      </w:pPr>
      <w:rPr>
        <w:rFonts w:ascii="Symbol" w:hAnsi="Symbol" w:hint="default"/>
      </w:rPr>
    </w:lvl>
    <w:lvl w:ilvl="7" w:tplc="57281DA2" w:tentative="1">
      <w:start w:val="1"/>
      <w:numFmt w:val="bullet"/>
      <w:lvlText w:val="o"/>
      <w:lvlJc w:val="left"/>
      <w:pPr>
        <w:tabs>
          <w:tab w:val="num" w:pos="5760"/>
        </w:tabs>
        <w:ind w:left="5760" w:hanging="360"/>
      </w:pPr>
      <w:rPr>
        <w:rFonts w:ascii="Courier New" w:hAnsi="Courier New" w:cs="MS Gothic" w:hint="default"/>
      </w:rPr>
    </w:lvl>
    <w:lvl w:ilvl="8" w:tplc="38B27500" w:tentative="1">
      <w:start w:val="1"/>
      <w:numFmt w:val="bullet"/>
      <w:lvlText w:val=""/>
      <w:lvlJc w:val="left"/>
      <w:pPr>
        <w:tabs>
          <w:tab w:val="num" w:pos="6480"/>
        </w:tabs>
        <w:ind w:left="6480" w:hanging="360"/>
      </w:pPr>
      <w:rPr>
        <w:rFonts w:ascii="Wingdings" w:hAnsi="Wingdings" w:hint="default"/>
      </w:rPr>
    </w:lvl>
  </w:abstractNum>
  <w:abstractNum w:abstractNumId="10">
    <w:nsid w:val="54C25E87"/>
    <w:multiLevelType w:val="hybridMultilevel"/>
    <w:tmpl w:val="78DABC9A"/>
    <w:lvl w:ilvl="0" w:tplc="6F98BD3A">
      <w:start w:val="1"/>
      <w:numFmt w:val="bullet"/>
      <w:lvlText w:val=""/>
      <w:lvlJc w:val="left"/>
      <w:pPr>
        <w:tabs>
          <w:tab w:val="num" w:pos="1080"/>
        </w:tabs>
        <w:ind w:left="1080" w:hanging="360"/>
      </w:pPr>
      <w:rPr>
        <w:rFonts w:ascii="Symbol" w:hAnsi="Symbol" w:hint="default"/>
      </w:rPr>
    </w:lvl>
    <w:lvl w:ilvl="1" w:tplc="106443EC" w:tentative="1">
      <w:start w:val="1"/>
      <w:numFmt w:val="bullet"/>
      <w:lvlText w:val="o"/>
      <w:lvlJc w:val="left"/>
      <w:pPr>
        <w:tabs>
          <w:tab w:val="num" w:pos="1800"/>
        </w:tabs>
        <w:ind w:left="1800" w:hanging="360"/>
      </w:pPr>
      <w:rPr>
        <w:rFonts w:ascii="Courier New" w:hAnsi="Courier New" w:hint="default"/>
      </w:rPr>
    </w:lvl>
    <w:lvl w:ilvl="2" w:tplc="4926A454" w:tentative="1">
      <w:start w:val="1"/>
      <w:numFmt w:val="bullet"/>
      <w:lvlText w:val=""/>
      <w:lvlJc w:val="left"/>
      <w:pPr>
        <w:tabs>
          <w:tab w:val="num" w:pos="2520"/>
        </w:tabs>
        <w:ind w:left="2520" w:hanging="360"/>
      </w:pPr>
      <w:rPr>
        <w:rFonts w:ascii="Wingdings" w:hAnsi="Wingdings" w:hint="default"/>
      </w:rPr>
    </w:lvl>
    <w:lvl w:ilvl="3" w:tplc="AF4A5D34" w:tentative="1">
      <w:start w:val="1"/>
      <w:numFmt w:val="bullet"/>
      <w:lvlText w:val=""/>
      <w:lvlJc w:val="left"/>
      <w:pPr>
        <w:tabs>
          <w:tab w:val="num" w:pos="3240"/>
        </w:tabs>
        <w:ind w:left="3240" w:hanging="360"/>
      </w:pPr>
      <w:rPr>
        <w:rFonts w:ascii="Symbol" w:hAnsi="Symbol" w:hint="default"/>
      </w:rPr>
    </w:lvl>
    <w:lvl w:ilvl="4" w:tplc="FBB6F746" w:tentative="1">
      <w:start w:val="1"/>
      <w:numFmt w:val="bullet"/>
      <w:lvlText w:val="o"/>
      <w:lvlJc w:val="left"/>
      <w:pPr>
        <w:tabs>
          <w:tab w:val="num" w:pos="3960"/>
        </w:tabs>
        <w:ind w:left="3960" w:hanging="360"/>
      </w:pPr>
      <w:rPr>
        <w:rFonts w:ascii="Courier New" w:hAnsi="Courier New" w:hint="default"/>
      </w:rPr>
    </w:lvl>
    <w:lvl w:ilvl="5" w:tplc="BE868A42" w:tentative="1">
      <w:start w:val="1"/>
      <w:numFmt w:val="bullet"/>
      <w:lvlText w:val=""/>
      <w:lvlJc w:val="left"/>
      <w:pPr>
        <w:tabs>
          <w:tab w:val="num" w:pos="4680"/>
        </w:tabs>
        <w:ind w:left="4680" w:hanging="360"/>
      </w:pPr>
      <w:rPr>
        <w:rFonts w:ascii="Wingdings" w:hAnsi="Wingdings" w:hint="default"/>
      </w:rPr>
    </w:lvl>
    <w:lvl w:ilvl="6" w:tplc="7D9AD8BC" w:tentative="1">
      <w:start w:val="1"/>
      <w:numFmt w:val="bullet"/>
      <w:lvlText w:val=""/>
      <w:lvlJc w:val="left"/>
      <w:pPr>
        <w:tabs>
          <w:tab w:val="num" w:pos="5400"/>
        </w:tabs>
        <w:ind w:left="5400" w:hanging="360"/>
      </w:pPr>
      <w:rPr>
        <w:rFonts w:ascii="Symbol" w:hAnsi="Symbol" w:hint="default"/>
      </w:rPr>
    </w:lvl>
    <w:lvl w:ilvl="7" w:tplc="249AAA28" w:tentative="1">
      <w:start w:val="1"/>
      <w:numFmt w:val="bullet"/>
      <w:lvlText w:val="o"/>
      <w:lvlJc w:val="left"/>
      <w:pPr>
        <w:tabs>
          <w:tab w:val="num" w:pos="6120"/>
        </w:tabs>
        <w:ind w:left="6120" w:hanging="360"/>
      </w:pPr>
      <w:rPr>
        <w:rFonts w:ascii="Courier New" w:hAnsi="Courier New" w:hint="default"/>
      </w:rPr>
    </w:lvl>
    <w:lvl w:ilvl="8" w:tplc="583A1A52" w:tentative="1">
      <w:start w:val="1"/>
      <w:numFmt w:val="bullet"/>
      <w:lvlText w:val=""/>
      <w:lvlJc w:val="left"/>
      <w:pPr>
        <w:tabs>
          <w:tab w:val="num" w:pos="6840"/>
        </w:tabs>
        <w:ind w:left="6840" w:hanging="360"/>
      </w:pPr>
      <w:rPr>
        <w:rFonts w:ascii="Wingdings" w:hAnsi="Wingdings" w:hint="default"/>
      </w:rPr>
    </w:lvl>
  </w:abstractNum>
  <w:abstractNum w:abstractNumId="11">
    <w:nsid w:val="5598799B"/>
    <w:multiLevelType w:val="hybridMultilevel"/>
    <w:tmpl w:val="E19E2016"/>
    <w:lvl w:ilvl="0" w:tplc="24448F06">
      <w:start w:val="1"/>
      <w:numFmt w:val="decimal"/>
      <w:lvlText w:val="%1."/>
      <w:lvlJc w:val="left"/>
      <w:pPr>
        <w:tabs>
          <w:tab w:val="num" w:pos="720"/>
        </w:tabs>
        <w:ind w:left="720" w:hanging="360"/>
      </w:pPr>
    </w:lvl>
    <w:lvl w:ilvl="1" w:tplc="61882BB6" w:tentative="1">
      <w:start w:val="1"/>
      <w:numFmt w:val="lowerLetter"/>
      <w:lvlText w:val="%2."/>
      <w:lvlJc w:val="left"/>
      <w:pPr>
        <w:tabs>
          <w:tab w:val="num" w:pos="1440"/>
        </w:tabs>
        <w:ind w:left="1440" w:hanging="360"/>
      </w:pPr>
    </w:lvl>
    <w:lvl w:ilvl="2" w:tplc="2E34E704" w:tentative="1">
      <w:start w:val="1"/>
      <w:numFmt w:val="lowerRoman"/>
      <w:lvlText w:val="%3."/>
      <w:lvlJc w:val="right"/>
      <w:pPr>
        <w:tabs>
          <w:tab w:val="num" w:pos="2160"/>
        </w:tabs>
        <w:ind w:left="2160" w:hanging="180"/>
      </w:pPr>
    </w:lvl>
    <w:lvl w:ilvl="3" w:tplc="066A907E" w:tentative="1">
      <w:start w:val="1"/>
      <w:numFmt w:val="decimal"/>
      <w:lvlText w:val="%4."/>
      <w:lvlJc w:val="left"/>
      <w:pPr>
        <w:tabs>
          <w:tab w:val="num" w:pos="2880"/>
        </w:tabs>
        <w:ind w:left="2880" w:hanging="360"/>
      </w:pPr>
    </w:lvl>
    <w:lvl w:ilvl="4" w:tplc="ADC84552" w:tentative="1">
      <w:start w:val="1"/>
      <w:numFmt w:val="lowerLetter"/>
      <w:lvlText w:val="%5."/>
      <w:lvlJc w:val="left"/>
      <w:pPr>
        <w:tabs>
          <w:tab w:val="num" w:pos="3600"/>
        </w:tabs>
        <w:ind w:left="3600" w:hanging="360"/>
      </w:pPr>
    </w:lvl>
    <w:lvl w:ilvl="5" w:tplc="EFC28F76" w:tentative="1">
      <w:start w:val="1"/>
      <w:numFmt w:val="lowerRoman"/>
      <w:lvlText w:val="%6."/>
      <w:lvlJc w:val="right"/>
      <w:pPr>
        <w:tabs>
          <w:tab w:val="num" w:pos="4320"/>
        </w:tabs>
        <w:ind w:left="4320" w:hanging="180"/>
      </w:pPr>
    </w:lvl>
    <w:lvl w:ilvl="6" w:tplc="37784B80" w:tentative="1">
      <w:start w:val="1"/>
      <w:numFmt w:val="decimal"/>
      <w:lvlText w:val="%7."/>
      <w:lvlJc w:val="left"/>
      <w:pPr>
        <w:tabs>
          <w:tab w:val="num" w:pos="5040"/>
        </w:tabs>
        <w:ind w:left="5040" w:hanging="360"/>
      </w:pPr>
    </w:lvl>
    <w:lvl w:ilvl="7" w:tplc="E50A668E" w:tentative="1">
      <w:start w:val="1"/>
      <w:numFmt w:val="lowerLetter"/>
      <w:lvlText w:val="%8."/>
      <w:lvlJc w:val="left"/>
      <w:pPr>
        <w:tabs>
          <w:tab w:val="num" w:pos="5760"/>
        </w:tabs>
        <w:ind w:left="5760" w:hanging="360"/>
      </w:pPr>
    </w:lvl>
    <w:lvl w:ilvl="8" w:tplc="DC486C04" w:tentative="1">
      <w:start w:val="1"/>
      <w:numFmt w:val="lowerRoman"/>
      <w:lvlText w:val="%9."/>
      <w:lvlJc w:val="right"/>
      <w:pPr>
        <w:tabs>
          <w:tab w:val="num" w:pos="6480"/>
        </w:tabs>
        <w:ind w:left="6480" w:hanging="180"/>
      </w:pPr>
    </w:lvl>
  </w:abstractNum>
  <w:abstractNum w:abstractNumId="12">
    <w:nsid w:val="670911A7"/>
    <w:multiLevelType w:val="hybridMultilevel"/>
    <w:tmpl w:val="C340FF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MS Goth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Gothic"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Gothic"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9C5094B"/>
    <w:multiLevelType w:val="hybridMultilevel"/>
    <w:tmpl w:val="5F74616C"/>
    <w:lvl w:ilvl="0" w:tplc="0FCC7FE4">
      <w:start w:val="1"/>
      <w:numFmt w:val="bullet"/>
      <w:lvlText w:val=""/>
      <w:lvlJc w:val="left"/>
      <w:pPr>
        <w:tabs>
          <w:tab w:val="num" w:pos="1440"/>
        </w:tabs>
        <w:ind w:left="1440" w:hanging="360"/>
      </w:pPr>
      <w:rPr>
        <w:rFonts w:ascii="Symbol" w:hAnsi="Symbol" w:hint="default"/>
      </w:rPr>
    </w:lvl>
    <w:lvl w:ilvl="1" w:tplc="AAB45298" w:tentative="1">
      <w:start w:val="1"/>
      <w:numFmt w:val="bullet"/>
      <w:lvlText w:val="o"/>
      <w:lvlJc w:val="left"/>
      <w:pPr>
        <w:tabs>
          <w:tab w:val="num" w:pos="2160"/>
        </w:tabs>
        <w:ind w:left="2160" w:hanging="360"/>
      </w:pPr>
      <w:rPr>
        <w:rFonts w:ascii="Courier New" w:hAnsi="Courier New" w:cs="MS Gothic" w:hint="default"/>
      </w:rPr>
    </w:lvl>
    <w:lvl w:ilvl="2" w:tplc="FC26E92C" w:tentative="1">
      <w:start w:val="1"/>
      <w:numFmt w:val="bullet"/>
      <w:lvlText w:val=""/>
      <w:lvlJc w:val="left"/>
      <w:pPr>
        <w:tabs>
          <w:tab w:val="num" w:pos="2880"/>
        </w:tabs>
        <w:ind w:left="2880" w:hanging="360"/>
      </w:pPr>
      <w:rPr>
        <w:rFonts w:ascii="Wingdings" w:hAnsi="Wingdings" w:hint="default"/>
      </w:rPr>
    </w:lvl>
    <w:lvl w:ilvl="3" w:tplc="B9A0B894" w:tentative="1">
      <w:start w:val="1"/>
      <w:numFmt w:val="bullet"/>
      <w:lvlText w:val=""/>
      <w:lvlJc w:val="left"/>
      <w:pPr>
        <w:tabs>
          <w:tab w:val="num" w:pos="3600"/>
        </w:tabs>
        <w:ind w:left="3600" w:hanging="360"/>
      </w:pPr>
      <w:rPr>
        <w:rFonts w:ascii="Symbol" w:hAnsi="Symbol" w:hint="default"/>
      </w:rPr>
    </w:lvl>
    <w:lvl w:ilvl="4" w:tplc="AD1E0E34" w:tentative="1">
      <w:start w:val="1"/>
      <w:numFmt w:val="bullet"/>
      <w:lvlText w:val="o"/>
      <w:lvlJc w:val="left"/>
      <w:pPr>
        <w:tabs>
          <w:tab w:val="num" w:pos="4320"/>
        </w:tabs>
        <w:ind w:left="4320" w:hanging="360"/>
      </w:pPr>
      <w:rPr>
        <w:rFonts w:ascii="Courier New" w:hAnsi="Courier New" w:cs="MS Gothic" w:hint="default"/>
      </w:rPr>
    </w:lvl>
    <w:lvl w:ilvl="5" w:tplc="4328DB1E" w:tentative="1">
      <w:start w:val="1"/>
      <w:numFmt w:val="bullet"/>
      <w:lvlText w:val=""/>
      <w:lvlJc w:val="left"/>
      <w:pPr>
        <w:tabs>
          <w:tab w:val="num" w:pos="5040"/>
        </w:tabs>
        <w:ind w:left="5040" w:hanging="360"/>
      </w:pPr>
      <w:rPr>
        <w:rFonts w:ascii="Wingdings" w:hAnsi="Wingdings" w:hint="default"/>
      </w:rPr>
    </w:lvl>
    <w:lvl w:ilvl="6" w:tplc="AF422D78" w:tentative="1">
      <w:start w:val="1"/>
      <w:numFmt w:val="bullet"/>
      <w:lvlText w:val=""/>
      <w:lvlJc w:val="left"/>
      <w:pPr>
        <w:tabs>
          <w:tab w:val="num" w:pos="5760"/>
        </w:tabs>
        <w:ind w:left="5760" w:hanging="360"/>
      </w:pPr>
      <w:rPr>
        <w:rFonts w:ascii="Symbol" w:hAnsi="Symbol" w:hint="default"/>
      </w:rPr>
    </w:lvl>
    <w:lvl w:ilvl="7" w:tplc="D07E1DAE" w:tentative="1">
      <w:start w:val="1"/>
      <w:numFmt w:val="bullet"/>
      <w:lvlText w:val="o"/>
      <w:lvlJc w:val="left"/>
      <w:pPr>
        <w:tabs>
          <w:tab w:val="num" w:pos="6480"/>
        </w:tabs>
        <w:ind w:left="6480" w:hanging="360"/>
      </w:pPr>
      <w:rPr>
        <w:rFonts w:ascii="Courier New" w:hAnsi="Courier New" w:cs="MS Gothic" w:hint="default"/>
      </w:rPr>
    </w:lvl>
    <w:lvl w:ilvl="8" w:tplc="2286E03C" w:tentative="1">
      <w:start w:val="1"/>
      <w:numFmt w:val="bullet"/>
      <w:lvlText w:val=""/>
      <w:lvlJc w:val="left"/>
      <w:pPr>
        <w:tabs>
          <w:tab w:val="num" w:pos="7200"/>
        </w:tabs>
        <w:ind w:left="7200" w:hanging="360"/>
      </w:pPr>
      <w:rPr>
        <w:rFonts w:ascii="Wingdings" w:hAnsi="Wingdings" w:hint="default"/>
      </w:rPr>
    </w:lvl>
  </w:abstractNum>
  <w:abstractNum w:abstractNumId="14">
    <w:nsid w:val="7012241D"/>
    <w:multiLevelType w:val="hybridMultilevel"/>
    <w:tmpl w:val="E53852F8"/>
    <w:lvl w:ilvl="0" w:tplc="78EC78DE">
      <w:start w:val="1"/>
      <w:numFmt w:val="decimal"/>
      <w:lvlText w:val="%1."/>
      <w:lvlJc w:val="left"/>
      <w:pPr>
        <w:tabs>
          <w:tab w:val="num" w:pos="720"/>
        </w:tabs>
        <w:ind w:left="720" w:hanging="360"/>
      </w:pPr>
      <w:rPr>
        <w:rFonts w:ascii="Albertus Medium" w:hAnsi="Albertus Medium" w:hint="default"/>
        <w:b/>
      </w:rPr>
    </w:lvl>
    <w:lvl w:ilvl="1" w:tplc="389C410A" w:tentative="1">
      <w:start w:val="1"/>
      <w:numFmt w:val="lowerLetter"/>
      <w:lvlText w:val="%2."/>
      <w:lvlJc w:val="left"/>
      <w:pPr>
        <w:tabs>
          <w:tab w:val="num" w:pos="1440"/>
        </w:tabs>
        <w:ind w:left="1440" w:hanging="360"/>
      </w:pPr>
    </w:lvl>
    <w:lvl w:ilvl="2" w:tplc="6CBCD1F8" w:tentative="1">
      <w:start w:val="1"/>
      <w:numFmt w:val="lowerRoman"/>
      <w:lvlText w:val="%3."/>
      <w:lvlJc w:val="right"/>
      <w:pPr>
        <w:tabs>
          <w:tab w:val="num" w:pos="2160"/>
        </w:tabs>
        <w:ind w:left="2160" w:hanging="180"/>
      </w:pPr>
    </w:lvl>
    <w:lvl w:ilvl="3" w:tplc="8DA8E848" w:tentative="1">
      <w:start w:val="1"/>
      <w:numFmt w:val="decimal"/>
      <w:lvlText w:val="%4."/>
      <w:lvlJc w:val="left"/>
      <w:pPr>
        <w:tabs>
          <w:tab w:val="num" w:pos="2880"/>
        </w:tabs>
        <w:ind w:left="2880" w:hanging="360"/>
      </w:pPr>
    </w:lvl>
    <w:lvl w:ilvl="4" w:tplc="9216030E" w:tentative="1">
      <w:start w:val="1"/>
      <w:numFmt w:val="lowerLetter"/>
      <w:lvlText w:val="%5."/>
      <w:lvlJc w:val="left"/>
      <w:pPr>
        <w:tabs>
          <w:tab w:val="num" w:pos="3600"/>
        </w:tabs>
        <w:ind w:left="3600" w:hanging="360"/>
      </w:pPr>
    </w:lvl>
    <w:lvl w:ilvl="5" w:tplc="7BC48918" w:tentative="1">
      <w:start w:val="1"/>
      <w:numFmt w:val="lowerRoman"/>
      <w:lvlText w:val="%6."/>
      <w:lvlJc w:val="right"/>
      <w:pPr>
        <w:tabs>
          <w:tab w:val="num" w:pos="4320"/>
        </w:tabs>
        <w:ind w:left="4320" w:hanging="180"/>
      </w:pPr>
    </w:lvl>
    <w:lvl w:ilvl="6" w:tplc="DFDCBBBE" w:tentative="1">
      <w:start w:val="1"/>
      <w:numFmt w:val="decimal"/>
      <w:lvlText w:val="%7."/>
      <w:lvlJc w:val="left"/>
      <w:pPr>
        <w:tabs>
          <w:tab w:val="num" w:pos="5040"/>
        </w:tabs>
        <w:ind w:left="5040" w:hanging="360"/>
      </w:pPr>
    </w:lvl>
    <w:lvl w:ilvl="7" w:tplc="F4CCCD44" w:tentative="1">
      <w:start w:val="1"/>
      <w:numFmt w:val="lowerLetter"/>
      <w:lvlText w:val="%8."/>
      <w:lvlJc w:val="left"/>
      <w:pPr>
        <w:tabs>
          <w:tab w:val="num" w:pos="5760"/>
        </w:tabs>
        <w:ind w:left="5760" w:hanging="360"/>
      </w:pPr>
    </w:lvl>
    <w:lvl w:ilvl="8" w:tplc="6518B588" w:tentative="1">
      <w:start w:val="1"/>
      <w:numFmt w:val="lowerRoman"/>
      <w:lvlText w:val="%9."/>
      <w:lvlJc w:val="right"/>
      <w:pPr>
        <w:tabs>
          <w:tab w:val="num" w:pos="6480"/>
        </w:tabs>
        <w:ind w:left="6480" w:hanging="180"/>
      </w:pPr>
    </w:lvl>
  </w:abstractNum>
  <w:abstractNum w:abstractNumId="15">
    <w:nsid w:val="745B1FCD"/>
    <w:multiLevelType w:val="hybridMultilevel"/>
    <w:tmpl w:val="B89E381A"/>
    <w:lvl w:ilvl="0" w:tplc="0C22E422">
      <w:start w:val="1"/>
      <w:numFmt w:val="decimal"/>
      <w:lvlText w:val="%1."/>
      <w:lvlJc w:val="left"/>
      <w:pPr>
        <w:tabs>
          <w:tab w:val="num" w:pos="1080"/>
        </w:tabs>
        <w:ind w:left="1080" w:hanging="360"/>
      </w:pPr>
      <w:rPr>
        <w:rFonts w:hint="default"/>
      </w:rPr>
    </w:lvl>
    <w:lvl w:ilvl="1" w:tplc="8F02CDD8" w:tentative="1">
      <w:start w:val="1"/>
      <w:numFmt w:val="lowerLetter"/>
      <w:lvlText w:val="%2."/>
      <w:lvlJc w:val="left"/>
      <w:pPr>
        <w:tabs>
          <w:tab w:val="num" w:pos="1800"/>
        </w:tabs>
        <w:ind w:left="1800" w:hanging="360"/>
      </w:pPr>
    </w:lvl>
    <w:lvl w:ilvl="2" w:tplc="84BE0C20" w:tentative="1">
      <w:start w:val="1"/>
      <w:numFmt w:val="lowerRoman"/>
      <w:lvlText w:val="%3."/>
      <w:lvlJc w:val="right"/>
      <w:pPr>
        <w:tabs>
          <w:tab w:val="num" w:pos="2520"/>
        </w:tabs>
        <w:ind w:left="2520" w:hanging="180"/>
      </w:pPr>
    </w:lvl>
    <w:lvl w:ilvl="3" w:tplc="ADC25628" w:tentative="1">
      <w:start w:val="1"/>
      <w:numFmt w:val="decimal"/>
      <w:lvlText w:val="%4."/>
      <w:lvlJc w:val="left"/>
      <w:pPr>
        <w:tabs>
          <w:tab w:val="num" w:pos="3240"/>
        </w:tabs>
        <w:ind w:left="3240" w:hanging="360"/>
      </w:pPr>
    </w:lvl>
    <w:lvl w:ilvl="4" w:tplc="CF604508" w:tentative="1">
      <w:start w:val="1"/>
      <w:numFmt w:val="lowerLetter"/>
      <w:lvlText w:val="%5."/>
      <w:lvlJc w:val="left"/>
      <w:pPr>
        <w:tabs>
          <w:tab w:val="num" w:pos="3960"/>
        </w:tabs>
        <w:ind w:left="3960" w:hanging="360"/>
      </w:pPr>
    </w:lvl>
    <w:lvl w:ilvl="5" w:tplc="D7ECF7EC" w:tentative="1">
      <w:start w:val="1"/>
      <w:numFmt w:val="lowerRoman"/>
      <w:lvlText w:val="%6."/>
      <w:lvlJc w:val="right"/>
      <w:pPr>
        <w:tabs>
          <w:tab w:val="num" w:pos="4680"/>
        </w:tabs>
        <w:ind w:left="4680" w:hanging="180"/>
      </w:pPr>
    </w:lvl>
    <w:lvl w:ilvl="6" w:tplc="A75C18A6" w:tentative="1">
      <w:start w:val="1"/>
      <w:numFmt w:val="decimal"/>
      <w:lvlText w:val="%7."/>
      <w:lvlJc w:val="left"/>
      <w:pPr>
        <w:tabs>
          <w:tab w:val="num" w:pos="5400"/>
        </w:tabs>
        <w:ind w:left="5400" w:hanging="360"/>
      </w:pPr>
    </w:lvl>
    <w:lvl w:ilvl="7" w:tplc="1222220C" w:tentative="1">
      <w:start w:val="1"/>
      <w:numFmt w:val="lowerLetter"/>
      <w:lvlText w:val="%8."/>
      <w:lvlJc w:val="left"/>
      <w:pPr>
        <w:tabs>
          <w:tab w:val="num" w:pos="6120"/>
        </w:tabs>
        <w:ind w:left="6120" w:hanging="360"/>
      </w:pPr>
    </w:lvl>
    <w:lvl w:ilvl="8" w:tplc="7D5CC82C" w:tentative="1">
      <w:start w:val="1"/>
      <w:numFmt w:val="lowerRoman"/>
      <w:lvlText w:val="%9."/>
      <w:lvlJc w:val="right"/>
      <w:pPr>
        <w:tabs>
          <w:tab w:val="num" w:pos="6840"/>
        </w:tabs>
        <w:ind w:left="6840" w:hanging="180"/>
      </w:pPr>
    </w:lvl>
  </w:abstractNum>
  <w:abstractNum w:abstractNumId="16">
    <w:nsid w:val="779E475F"/>
    <w:multiLevelType w:val="hybridMultilevel"/>
    <w:tmpl w:val="08D2CB78"/>
    <w:lvl w:ilvl="0" w:tplc="6C847720">
      <w:start w:val="1"/>
      <w:numFmt w:val="bullet"/>
      <w:lvlText w:val=""/>
      <w:lvlJc w:val="left"/>
      <w:pPr>
        <w:tabs>
          <w:tab w:val="num" w:pos="1440"/>
        </w:tabs>
        <w:ind w:left="1440" w:hanging="360"/>
      </w:pPr>
      <w:rPr>
        <w:rFonts w:ascii="Symbol" w:hAnsi="Symbol" w:hint="default"/>
      </w:rPr>
    </w:lvl>
    <w:lvl w:ilvl="1" w:tplc="8E526FCA" w:tentative="1">
      <w:start w:val="1"/>
      <w:numFmt w:val="bullet"/>
      <w:lvlText w:val="o"/>
      <w:lvlJc w:val="left"/>
      <w:pPr>
        <w:tabs>
          <w:tab w:val="num" w:pos="2520"/>
        </w:tabs>
        <w:ind w:left="2520" w:hanging="360"/>
      </w:pPr>
      <w:rPr>
        <w:rFonts w:ascii="Courier New" w:hAnsi="Courier New" w:hint="default"/>
      </w:rPr>
    </w:lvl>
    <w:lvl w:ilvl="2" w:tplc="3B7424A8" w:tentative="1">
      <w:start w:val="1"/>
      <w:numFmt w:val="bullet"/>
      <w:lvlText w:val=""/>
      <w:lvlJc w:val="left"/>
      <w:pPr>
        <w:tabs>
          <w:tab w:val="num" w:pos="3240"/>
        </w:tabs>
        <w:ind w:left="3240" w:hanging="360"/>
      </w:pPr>
      <w:rPr>
        <w:rFonts w:ascii="Wingdings" w:hAnsi="Wingdings" w:hint="default"/>
      </w:rPr>
    </w:lvl>
    <w:lvl w:ilvl="3" w:tplc="A87E7690" w:tentative="1">
      <w:start w:val="1"/>
      <w:numFmt w:val="bullet"/>
      <w:lvlText w:val=""/>
      <w:lvlJc w:val="left"/>
      <w:pPr>
        <w:tabs>
          <w:tab w:val="num" w:pos="3960"/>
        </w:tabs>
        <w:ind w:left="3960" w:hanging="360"/>
      </w:pPr>
      <w:rPr>
        <w:rFonts w:ascii="Symbol" w:hAnsi="Symbol" w:hint="default"/>
      </w:rPr>
    </w:lvl>
    <w:lvl w:ilvl="4" w:tplc="179AB5BC" w:tentative="1">
      <w:start w:val="1"/>
      <w:numFmt w:val="bullet"/>
      <w:lvlText w:val="o"/>
      <w:lvlJc w:val="left"/>
      <w:pPr>
        <w:tabs>
          <w:tab w:val="num" w:pos="4680"/>
        </w:tabs>
        <w:ind w:left="4680" w:hanging="360"/>
      </w:pPr>
      <w:rPr>
        <w:rFonts w:ascii="Courier New" w:hAnsi="Courier New" w:hint="default"/>
      </w:rPr>
    </w:lvl>
    <w:lvl w:ilvl="5" w:tplc="831091A4" w:tentative="1">
      <w:start w:val="1"/>
      <w:numFmt w:val="bullet"/>
      <w:lvlText w:val=""/>
      <w:lvlJc w:val="left"/>
      <w:pPr>
        <w:tabs>
          <w:tab w:val="num" w:pos="5400"/>
        </w:tabs>
        <w:ind w:left="5400" w:hanging="360"/>
      </w:pPr>
      <w:rPr>
        <w:rFonts w:ascii="Wingdings" w:hAnsi="Wingdings" w:hint="default"/>
      </w:rPr>
    </w:lvl>
    <w:lvl w:ilvl="6" w:tplc="B39CDB10" w:tentative="1">
      <w:start w:val="1"/>
      <w:numFmt w:val="bullet"/>
      <w:lvlText w:val=""/>
      <w:lvlJc w:val="left"/>
      <w:pPr>
        <w:tabs>
          <w:tab w:val="num" w:pos="6120"/>
        </w:tabs>
        <w:ind w:left="6120" w:hanging="360"/>
      </w:pPr>
      <w:rPr>
        <w:rFonts w:ascii="Symbol" w:hAnsi="Symbol" w:hint="default"/>
      </w:rPr>
    </w:lvl>
    <w:lvl w:ilvl="7" w:tplc="7D1E840E" w:tentative="1">
      <w:start w:val="1"/>
      <w:numFmt w:val="bullet"/>
      <w:lvlText w:val="o"/>
      <w:lvlJc w:val="left"/>
      <w:pPr>
        <w:tabs>
          <w:tab w:val="num" w:pos="6840"/>
        </w:tabs>
        <w:ind w:left="6840" w:hanging="360"/>
      </w:pPr>
      <w:rPr>
        <w:rFonts w:ascii="Courier New" w:hAnsi="Courier New" w:hint="default"/>
      </w:rPr>
    </w:lvl>
    <w:lvl w:ilvl="8" w:tplc="916E92EA" w:tentative="1">
      <w:start w:val="1"/>
      <w:numFmt w:val="bullet"/>
      <w:lvlText w:val=""/>
      <w:lvlJc w:val="left"/>
      <w:pPr>
        <w:tabs>
          <w:tab w:val="num" w:pos="7560"/>
        </w:tabs>
        <w:ind w:left="7560" w:hanging="360"/>
      </w:pPr>
      <w:rPr>
        <w:rFonts w:ascii="Wingdings" w:hAnsi="Wingdings" w:hint="default"/>
      </w:rPr>
    </w:lvl>
  </w:abstractNum>
  <w:abstractNum w:abstractNumId="17">
    <w:nsid w:val="7F361842"/>
    <w:multiLevelType w:val="multilevel"/>
    <w:tmpl w:val="5F74616C"/>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MS Gothic"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MS Gothic"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MS Gothic"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4"/>
  </w:num>
  <w:num w:numId="3">
    <w:abstractNumId w:val="6"/>
  </w:num>
  <w:num w:numId="4">
    <w:abstractNumId w:val="10"/>
  </w:num>
  <w:num w:numId="5">
    <w:abstractNumId w:val="0"/>
  </w:num>
  <w:num w:numId="6">
    <w:abstractNumId w:val="3"/>
  </w:num>
  <w:num w:numId="7">
    <w:abstractNumId w:val="16"/>
  </w:num>
  <w:num w:numId="8">
    <w:abstractNumId w:val="4"/>
  </w:num>
  <w:num w:numId="9">
    <w:abstractNumId w:val="9"/>
  </w:num>
  <w:num w:numId="10">
    <w:abstractNumId w:val="15"/>
  </w:num>
  <w:num w:numId="11">
    <w:abstractNumId w:val="7"/>
  </w:num>
  <w:num w:numId="12">
    <w:abstractNumId w:val="8"/>
  </w:num>
  <w:num w:numId="13">
    <w:abstractNumId w:val="13"/>
  </w:num>
  <w:num w:numId="14">
    <w:abstractNumId w:val="17"/>
  </w:num>
  <w:num w:numId="15">
    <w:abstractNumId w:val="2"/>
  </w:num>
  <w:num w:numId="16">
    <w:abstractNumId w:val="11"/>
  </w:num>
  <w:num w:numId="17">
    <w:abstractNumId w:val="1"/>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3084"/>
    <o:shapelayout v:ext="edit">
      <o:idmap v:ext="edit" data="3"/>
    </o:shapelayout>
  </w:hdrShapeDefaults>
  <w:footnotePr>
    <w:footnote w:id="-1"/>
    <w:footnote w:id="0"/>
  </w:footnotePr>
  <w:endnotePr>
    <w:endnote w:id="-1"/>
    <w:endnote w:id="0"/>
  </w:endnotePr>
  <w:compat/>
  <w:rsids>
    <w:rsidRoot w:val="006D2815"/>
    <w:rsid w:val="000541EF"/>
    <w:rsid w:val="000631C4"/>
    <w:rsid w:val="0017113E"/>
    <w:rsid w:val="002006E5"/>
    <w:rsid w:val="00284E62"/>
    <w:rsid w:val="006D2815"/>
    <w:rsid w:val="00722462"/>
    <w:rsid w:val="00790AF4"/>
    <w:rsid w:val="008215B6"/>
    <w:rsid w:val="009356EA"/>
    <w:rsid w:val="009A2396"/>
    <w:rsid w:val="009F2E95"/>
    <w:rsid w:val="009F4471"/>
    <w:rsid w:val="00B05B24"/>
    <w:rsid w:val="00C05C7D"/>
    <w:rsid w:val="00CF47E9"/>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84"/>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17113E"/>
    <w:rPr>
      <w:rFonts w:ascii="Arial" w:hAnsi="Arial"/>
    </w:rPr>
  </w:style>
  <w:style w:type="paragraph" w:styleId="Heading1">
    <w:name w:val="heading 1"/>
    <w:basedOn w:val="Normal"/>
    <w:next w:val="Normal"/>
    <w:qFormat/>
    <w:rsid w:val="0017113E"/>
    <w:pPr>
      <w:keepNext/>
      <w:outlineLvl w:val="0"/>
    </w:pPr>
    <w:rPr>
      <w:rFonts w:ascii="Times New Roman" w:hAnsi="Times New Roman"/>
      <w:b/>
      <w:sz w:val="32"/>
      <w:u w:val="single"/>
    </w:rPr>
  </w:style>
  <w:style w:type="paragraph" w:styleId="Heading2">
    <w:name w:val="heading 2"/>
    <w:basedOn w:val="Normal"/>
    <w:next w:val="Normal"/>
    <w:qFormat/>
    <w:rsid w:val="0017113E"/>
    <w:pPr>
      <w:keepNext/>
      <w:outlineLvl w:val="1"/>
    </w:pPr>
    <w:rPr>
      <w:rFonts w:ascii="Times New Roman" w:hAnsi="Times New Roman"/>
      <w:b/>
      <w:sz w:val="32"/>
    </w:rPr>
  </w:style>
  <w:style w:type="paragraph" w:styleId="Heading3">
    <w:name w:val="heading 3"/>
    <w:basedOn w:val="Normal"/>
    <w:next w:val="Normal"/>
    <w:qFormat/>
    <w:rsid w:val="0017113E"/>
    <w:pPr>
      <w:keepNext/>
      <w:jc w:val="center"/>
      <w:outlineLvl w:val="2"/>
    </w:pPr>
    <w:rPr>
      <w:rFonts w:ascii="Times New Roman" w:hAnsi="Times New Roman"/>
      <w:sz w:val="40"/>
    </w:rPr>
  </w:style>
  <w:style w:type="paragraph" w:styleId="Heading4">
    <w:name w:val="heading 4"/>
    <w:basedOn w:val="Normal"/>
    <w:next w:val="Normal"/>
    <w:qFormat/>
    <w:rsid w:val="0017113E"/>
    <w:pPr>
      <w:keepNext/>
      <w:ind w:firstLine="360"/>
      <w:outlineLvl w:val="3"/>
    </w:pPr>
    <w:rPr>
      <w:rFonts w:ascii="Times New Roman" w:hAnsi="Times New Roman"/>
      <w:b/>
    </w:rPr>
  </w:style>
  <w:style w:type="paragraph" w:styleId="Heading5">
    <w:name w:val="heading 5"/>
    <w:basedOn w:val="Normal"/>
    <w:next w:val="Normal"/>
    <w:qFormat/>
    <w:rsid w:val="0017113E"/>
    <w:pPr>
      <w:keepNext/>
      <w:jc w:val="center"/>
      <w:outlineLvl w:val="4"/>
    </w:pPr>
    <w:rPr>
      <w:b/>
    </w:rPr>
  </w:style>
  <w:style w:type="paragraph" w:styleId="Heading6">
    <w:name w:val="heading 6"/>
    <w:basedOn w:val="Normal"/>
    <w:next w:val="Normal"/>
    <w:qFormat/>
    <w:rsid w:val="0017113E"/>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5"/>
    </w:pPr>
    <w:rPr>
      <w:rFonts w:ascii="Arial-BoldMT" w:hAnsi="Arial-BoldMT"/>
      <w:b/>
      <w:sz w:val="26"/>
      <w:u w:val="single"/>
    </w:rPr>
  </w:style>
  <w:style w:type="paragraph" w:styleId="Heading7">
    <w:name w:val="heading 7"/>
    <w:basedOn w:val="Normal"/>
    <w:next w:val="Normal"/>
    <w:qFormat/>
    <w:rsid w:val="0017113E"/>
    <w:pPr>
      <w:keepNext/>
      <w:outlineLvl w:val="6"/>
    </w:pPr>
    <w:rPr>
      <w:rFonts w:ascii="Times New Roman" w:hAnsi="Times New Roman"/>
      <w:sz w:val="28"/>
    </w:rPr>
  </w:style>
  <w:style w:type="paragraph" w:styleId="Heading8">
    <w:name w:val="heading 8"/>
    <w:basedOn w:val="Normal"/>
    <w:next w:val="Normal"/>
    <w:qFormat/>
    <w:rsid w:val="0017113E"/>
    <w:pPr>
      <w:keepNext/>
      <w:tabs>
        <w:tab w:val="left" w:pos="360"/>
        <w:tab w:val="left" w:pos="1890"/>
      </w:tabs>
      <w:ind w:left="360"/>
      <w:outlineLvl w:val="7"/>
    </w:pPr>
    <w:rPr>
      <w:rFonts w:ascii="Times New Roman" w:hAnsi="Times New Roman"/>
      <w:b/>
      <w:i/>
      <w:sz w:val="22"/>
      <w:u w:val="single"/>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Title">
    <w:name w:val="Title"/>
    <w:basedOn w:val="Normal"/>
    <w:qFormat/>
    <w:rsid w:val="0017113E"/>
    <w:pPr>
      <w:tabs>
        <w:tab w:val="left" w:pos="702"/>
        <w:tab w:val="left" w:pos="2835"/>
      </w:tabs>
      <w:jc w:val="center"/>
    </w:pPr>
    <w:rPr>
      <w:rFonts w:ascii="Times New Roman" w:hAnsi="Times New Roman"/>
      <w:b/>
      <w:sz w:val="36"/>
    </w:rPr>
  </w:style>
  <w:style w:type="paragraph" w:styleId="PlainText">
    <w:name w:val="Plain Text"/>
    <w:basedOn w:val="Normal"/>
    <w:rsid w:val="0017113E"/>
    <w:rPr>
      <w:rFonts w:ascii="Courier New" w:hAnsi="Courier New"/>
      <w:sz w:val="20"/>
    </w:rPr>
  </w:style>
  <w:style w:type="paragraph" w:customStyle="1" w:styleId="Blockquote">
    <w:name w:val="Blockquote"/>
    <w:basedOn w:val="Normal"/>
    <w:rsid w:val="0017113E"/>
    <w:pPr>
      <w:spacing w:before="100" w:after="100"/>
      <w:ind w:left="360" w:right="360"/>
    </w:pPr>
    <w:rPr>
      <w:rFonts w:ascii="Times New Roman" w:hAnsi="Times New Roman"/>
      <w:snapToGrid w:val="0"/>
    </w:rPr>
  </w:style>
  <w:style w:type="character" w:styleId="Hyperlink">
    <w:name w:val="Hyperlink"/>
    <w:basedOn w:val="DefaultParagraphFont"/>
    <w:rsid w:val="0017113E"/>
    <w:rPr>
      <w:color w:val="0000FF"/>
      <w:u w:val="single"/>
    </w:rPr>
  </w:style>
  <w:style w:type="paragraph" w:styleId="BodyText2">
    <w:name w:val="Body Text 2"/>
    <w:basedOn w:val="Normal"/>
    <w:rsid w:val="0017113E"/>
    <w:rPr>
      <w:rFonts w:ascii="Times New Roman" w:hAnsi="Times New Roman"/>
      <w:b/>
      <w:bCs/>
    </w:rPr>
  </w:style>
  <w:style w:type="character" w:styleId="FollowedHyperlink">
    <w:name w:val="FollowedHyperlink"/>
    <w:basedOn w:val="DefaultParagraphFont"/>
    <w:rsid w:val="0017113E"/>
    <w:rPr>
      <w:color w:val="800080"/>
      <w:u w:val="single"/>
    </w:rPr>
  </w:style>
  <w:style w:type="paragraph" w:styleId="NormalWeb">
    <w:name w:val="Normal (Web)"/>
    <w:basedOn w:val="Normal"/>
    <w:rsid w:val="0017113E"/>
    <w:pPr>
      <w:spacing w:before="100" w:beforeAutospacing="1" w:after="100" w:afterAutospacing="1"/>
    </w:pPr>
    <w:rPr>
      <w:rFonts w:ascii="Bookman Old Style" w:hAnsi="Bookman Old Style"/>
      <w:color w:val="000000"/>
      <w:sz w:val="23"/>
      <w:szCs w:val="23"/>
    </w:rPr>
  </w:style>
  <w:style w:type="character" w:styleId="Strong">
    <w:name w:val="Strong"/>
    <w:basedOn w:val="DefaultParagraphFont"/>
    <w:qFormat/>
    <w:rsid w:val="0017113E"/>
    <w:rPr>
      <w:b/>
      <w:bCs/>
    </w:rPr>
  </w:style>
  <w:style w:type="paragraph" w:styleId="Footer">
    <w:name w:val="footer"/>
    <w:basedOn w:val="Normal"/>
    <w:rsid w:val="0017113E"/>
    <w:pPr>
      <w:tabs>
        <w:tab w:val="center" w:pos="4320"/>
        <w:tab w:val="right" w:pos="8640"/>
      </w:tabs>
    </w:pPr>
  </w:style>
  <w:style w:type="paragraph" w:styleId="DocumentMap">
    <w:name w:val="Document Map"/>
    <w:basedOn w:val="Normal"/>
    <w:semiHidden/>
    <w:rsid w:val="0017113E"/>
    <w:pPr>
      <w:shd w:val="clear" w:color="auto" w:fill="000080"/>
    </w:pPr>
    <w:rPr>
      <w:rFonts w:ascii="Helvetica" w:eastAsia="MS Gothic" w:hAnsi="Helvetica"/>
    </w:rPr>
  </w:style>
  <w:style w:type="paragraph" w:styleId="BodyTextIndent">
    <w:name w:val="Body Text Indent"/>
    <w:basedOn w:val="Normal"/>
    <w:rsid w:val="0017113E"/>
    <w:pPr>
      <w:tabs>
        <w:tab w:val="left" w:pos="2520"/>
      </w:tabs>
      <w:ind w:left="720"/>
    </w:pPr>
    <w:rPr>
      <w:rFonts w:ascii="Times New Roman" w:hAnsi="Times New Roman"/>
      <w:sz w:val="20"/>
    </w:rPr>
  </w:style>
  <w:style w:type="paragraph" w:styleId="BodyText">
    <w:name w:val="Body Text"/>
    <w:basedOn w:val="Normal"/>
    <w:rsid w:val="0017113E"/>
    <w:pPr>
      <w:tabs>
        <w:tab w:val="left" w:pos="2520"/>
      </w:tabs>
    </w:pPr>
    <w:rPr>
      <w:rFonts w:ascii="Times New Roman" w:hAnsi="Times New Roman"/>
      <w:b/>
      <w:sz w:val="22"/>
    </w:rPr>
  </w:style>
  <w:style w:type="table" w:styleId="TableGrid">
    <w:name w:val="Table Grid"/>
    <w:basedOn w:val="TableNormal"/>
    <w:rsid w:val="00427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5320A5"/>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divs>
    <w:div w:id="8079364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mailto:mbates@pacific.edu" TargetMode="External"/><Relationship Id="rId20" Type="http://schemas.openxmlformats.org/officeDocument/2006/relationships/hyperlink" Target="http://www.forensicstournament.net" TargetMode="External"/><Relationship Id="rId21" Type="http://schemas.openxmlformats.org/officeDocument/2006/relationships/hyperlink" Target="http://www.nationalforensics.org" TargetMode="External"/><Relationship Id="rId22" Type="http://schemas.openxmlformats.org/officeDocument/2006/relationships/header" Target="header4.xml"/><Relationship Id="rId23" Type="http://schemas.openxmlformats.org/officeDocument/2006/relationships/header" Target="header5.xml"/><Relationship Id="rId24" Type="http://schemas.openxmlformats.org/officeDocument/2006/relationships/footer" Target="footer4.xml"/><Relationship Id="rId25" Type="http://schemas.openxmlformats.org/officeDocument/2006/relationships/header" Target="header6.xml"/><Relationship Id="rId26" Type="http://schemas.openxmlformats.org/officeDocument/2006/relationships/header" Target="header7.xml"/><Relationship Id="rId27" Type="http://schemas.openxmlformats.org/officeDocument/2006/relationships/header" Target="header8.xml"/><Relationship Id="rId28" Type="http://schemas.openxmlformats.org/officeDocument/2006/relationships/footer" Target="footer5.xml"/><Relationship Id="rId29" Type="http://schemas.openxmlformats.org/officeDocument/2006/relationships/header" Target="header9.xml"/><Relationship Id="rId30" Type="http://schemas.openxmlformats.org/officeDocument/2006/relationships/hyperlink" Target="http://www.pacific.edu/about/pacific-maps-directions/campus-map.asp" TargetMode="Externa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www.forensicstournament.net" TargetMode="External"/><Relationship Id="rId11" Type="http://schemas.openxmlformats.org/officeDocument/2006/relationships/hyperlink" Target="mailto:erick.roebuck@biola.edu"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hyperlink" Target="mailto:mbates@pacific.edu" TargetMode="External"/><Relationship Id="rId19" Type="http://schemas.openxmlformats.org/officeDocument/2006/relationships/hyperlink" Target="mailto:Elizabeth.simas@solano.edu"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konradhac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3513</Words>
  <Characters>20027</Characters>
  <Application>Microsoft Macintosh Word</Application>
  <DocSecurity>0</DocSecurity>
  <Lines>166</Lines>
  <Paragraphs>40</Paragraphs>
  <ScaleCrop>false</ScaleCrop>
  <HeadingPairs>
    <vt:vector size="2" baseType="variant">
      <vt:variant>
        <vt:lpstr>Title</vt:lpstr>
      </vt:variant>
      <vt:variant>
        <vt:i4>1</vt:i4>
      </vt:variant>
    </vt:vector>
  </HeadingPairs>
  <TitlesOfParts>
    <vt:vector size="1" baseType="lpstr">
      <vt:lpstr>Friday</vt:lpstr>
    </vt:vector>
  </TitlesOfParts>
  <Company>HyPower Hydraulics</Company>
  <LinksUpToDate>false</LinksUpToDate>
  <CharactersWithSpaces>24594</CharactersWithSpaces>
  <SharedDoc>false</SharedDoc>
  <HLinks>
    <vt:vector size="54" baseType="variant">
      <vt:variant>
        <vt:i4>8323073</vt:i4>
      </vt:variant>
      <vt:variant>
        <vt:i4>24</vt:i4>
      </vt:variant>
      <vt:variant>
        <vt:i4>0</vt:i4>
      </vt:variant>
      <vt:variant>
        <vt:i4>5</vt:i4>
      </vt:variant>
      <vt:variant>
        <vt:lpwstr>http://www.pacific.edu/about/pacific-maps-directions/campus-map.asp</vt:lpwstr>
      </vt:variant>
      <vt:variant>
        <vt:lpwstr/>
      </vt:variant>
      <vt:variant>
        <vt:i4>5701683</vt:i4>
      </vt:variant>
      <vt:variant>
        <vt:i4>21</vt:i4>
      </vt:variant>
      <vt:variant>
        <vt:i4>0</vt:i4>
      </vt:variant>
      <vt:variant>
        <vt:i4>5</vt:i4>
      </vt:variant>
      <vt:variant>
        <vt:lpwstr>http://www.nationalforensics.org/</vt:lpwstr>
      </vt:variant>
      <vt:variant>
        <vt:lpwstr/>
      </vt:variant>
      <vt:variant>
        <vt:i4>3932226</vt:i4>
      </vt:variant>
      <vt:variant>
        <vt:i4>18</vt:i4>
      </vt:variant>
      <vt:variant>
        <vt:i4>0</vt:i4>
      </vt:variant>
      <vt:variant>
        <vt:i4>5</vt:i4>
      </vt:variant>
      <vt:variant>
        <vt:lpwstr>http://www.forensicstournament.net/</vt:lpwstr>
      </vt:variant>
      <vt:variant>
        <vt:lpwstr/>
      </vt:variant>
      <vt:variant>
        <vt:i4>6291497</vt:i4>
      </vt:variant>
      <vt:variant>
        <vt:i4>15</vt:i4>
      </vt:variant>
      <vt:variant>
        <vt:i4>0</vt:i4>
      </vt:variant>
      <vt:variant>
        <vt:i4>5</vt:i4>
      </vt:variant>
      <vt:variant>
        <vt:lpwstr>mailto:mbates@pacific.edu</vt:lpwstr>
      </vt:variant>
      <vt:variant>
        <vt:lpwstr/>
      </vt:variant>
      <vt:variant>
        <vt:i4>7340052</vt:i4>
      </vt:variant>
      <vt:variant>
        <vt:i4>12</vt:i4>
      </vt:variant>
      <vt:variant>
        <vt:i4>0</vt:i4>
      </vt:variant>
      <vt:variant>
        <vt:i4>5</vt:i4>
      </vt:variant>
      <vt:variant>
        <vt:lpwstr>mailto:erick.roebuck@biola.edu</vt:lpwstr>
      </vt:variant>
      <vt:variant>
        <vt:lpwstr/>
      </vt:variant>
      <vt:variant>
        <vt:i4>3932226</vt:i4>
      </vt:variant>
      <vt:variant>
        <vt:i4>9</vt:i4>
      </vt:variant>
      <vt:variant>
        <vt:i4>0</vt:i4>
      </vt:variant>
      <vt:variant>
        <vt:i4>5</vt:i4>
      </vt:variant>
      <vt:variant>
        <vt:lpwstr>http://www.forensicstournament.net/</vt:lpwstr>
      </vt:variant>
      <vt:variant>
        <vt:lpwstr/>
      </vt:variant>
      <vt:variant>
        <vt:i4>6291497</vt:i4>
      </vt:variant>
      <vt:variant>
        <vt:i4>6</vt:i4>
      </vt:variant>
      <vt:variant>
        <vt:i4>0</vt:i4>
      </vt:variant>
      <vt:variant>
        <vt:i4>5</vt:i4>
      </vt:variant>
      <vt:variant>
        <vt:lpwstr>mailto:mbates@pacific.edu</vt:lpwstr>
      </vt:variant>
      <vt:variant>
        <vt:lpwstr/>
      </vt:variant>
      <vt:variant>
        <vt:i4>524381</vt:i4>
      </vt:variant>
      <vt:variant>
        <vt:i4>3</vt:i4>
      </vt:variant>
      <vt:variant>
        <vt:i4>0</vt:i4>
      </vt:variant>
      <vt:variant>
        <vt:i4>5</vt:i4>
      </vt:variant>
      <vt:variant>
        <vt:lpwstr>mailto:konradhack@gmail.com</vt:lpwstr>
      </vt:variant>
      <vt:variant>
        <vt:lpwstr/>
      </vt:variant>
      <vt:variant>
        <vt:i4>1376262</vt:i4>
      </vt:variant>
      <vt:variant>
        <vt:i4>2515</vt:i4>
      </vt:variant>
      <vt:variant>
        <vt:i4>1025</vt:i4>
      </vt:variant>
      <vt:variant>
        <vt:i4>1</vt:i4>
      </vt:variant>
      <vt:variant>
        <vt:lpwstr>pacific-schools-masthead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Friday</dc:title>
  <dc:subject/>
  <dc:creator>Konrad</dc:creator>
  <cp:keywords/>
  <cp:lastModifiedBy>University of the Pacific</cp:lastModifiedBy>
  <cp:revision>8</cp:revision>
  <cp:lastPrinted>2009-09-22T02:13:00Z</cp:lastPrinted>
  <dcterms:created xsi:type="dcterms:W3CDTF">2009-08-06T22:25:00Z</dcterms:created>
  <dcterms:modified xsi:type="dcterms:W3CDTF">2009-10-26T22:38:00Z</dcterms:modified>
</cp:coreProperties>
</file>