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635" w:rsidRPr="007F7D20" w:rsidRDefault="000A1635" w:rsidP="00674F54">
      <w:pPr>
        <w:autoSpaceDE w:val="0"/>
        <w:autoSpaceDN w:val="0"/>
        <w:adjustRightInd w:val="0"/>
        <w:spacing w:after="0" w:line="240" w:lineRule="auto"/>
        <w:jc w:val="center"/>
        <w:rPr>
          <w:rFonts w:ascii="Times New Roman" w:hAnsi="Times New Roman"/>
          <w:b/>
          <w:bCs/>
          <w:sz w:val="24"/>
          <w:szCs w:val="24"/>
        </w:rPr>
      </w:pPr>
      <w:r w:rsidRPr="007F7D20">
        <w:rPr>
          <w:rFonts w:ascii="Times New Roman" w:hAnsi="Times New Roman"/>
          <w:b/>
          <w:bCs/>
          <w:sz w:val="24"/>
          <w:szCs w:val="24"/>
        </w:rPr>
        <w:t>A Bill to Establish a National Curriculum</w:t>
      </w:r>
    </w:p>
    <w:p w:rsidR="000A1635" w:rsidRPr="007F7D20" w:rsidRDefault="000A1635" w:rsidP="00674F54">
      <w:pPr>
        <w:autoSpaceDE w:val="0"/>
        <w:autoSpaceDN w:val="0"/>
        <w:adjustRightInd w:val="0"/>
        <w:spacing w:after="0" w:line="360" w:lineRule="auto"/>
        <w:ind w:left="360"/>
        <w:rPr>
          <w:rFonts w:ascii="Times New Roman" w:hAnsi="Times New Roman"/>
          <w:sz w:val="24"/>
          <w:szCs w:val="24"/>
        </w:rPr>
      </w:pPr>
      <w:r w:rsidRPr="007F7D20">
        <w:rPr>
          <w:rFonts w:ascii="Times New Roman" w:hAnsi="Times New Roman"/>
          <w:sz w:val="24"/>
          <w:szCs w:val="24"/>
        </w:rPr>
        <w:t xml:space="preserve"> BE IT ENACTED BY THE CONGRESS HERE ASSEMBLED THAT:</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bCs/>
          <w:sz w:val="24"/>
          <w:szCs w:val="24"/>
        </w:rPr>
        <w:t>1</w:t>
      </w:r>
      <w:r>
        <w:rPr>
          <w:rFonts w:ascii="Times New Roman" w:hAnsi="Times New Roman"/>
          <w:bCs/>
          <w:sz w:val="24"/>
          <w:szCs w:val="24"/>
        </w:rPr>
        <w:t xml:space="preserve">. </w:t>
      </w:r>
      <w:r w:rsidRPr="007F7D20">
        <w:rPr>
          <w:rFonts w:ascii="Times New Roman" w:hAnsi="Times New Roman"/>
          <w:b/>
          <w:bCs/>
          <w:sz w:val="24"/>
          <w:szCs w:val="24"/>
        </w:rPr>
        <w:t>SECTION 1</w:t>
      </w:r>
      <w:r w:rsidRPr="007F7D20">
        <w:rPr>
          <w:rFonts w:ascii="Times New Roman" w:hAnsi="Times New Roman"/>
          <w:sz w:val="24"/>
          <w:szCs w:val="24"/>
        </w:rPr>
        <w:t>. Using the Common Core Standards, a National Curriculum Commission</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2</w:t>
      </w:r>
      <w:r>
        <w:rPr>
          <w:rFonts w:ascii="Times New Roman" w:hAnsi="Times New Roman"/>
          <w:sz w:val="24"/>
          <w:szCs w:val="24"/>
        </w:rPr>
        <w:t xml:space="preserve">. </w:t>
      </w:r>
      <w:r w:rsidRPr="007F7D20">
        <w:rPr>
          <w:rFonts w:ascii="Times New Roman" w:hAnsi="Times New Roman"/>
          <w:sz w:val="24"/>
          <w:szCs w:val="24"/>
        </w:rPr>
        <w:t>shall be established to set goals, write syllabi, and select textbooks.</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bCs/>
          <w:sz w:val="24"/>
          <w:szCs w:val="24"/>
        </w:rPr>
        <w:t>3</w:t>
      </w:r>
      <w:r>
        <w:rPr>
          <w:rFonts w:ascii="Times New Roman" w:hAnsi="Times New Roman"/>
          <w:bCs/>
          <w:sz w:val="24"/>
          <w:szCs w:val="24"/>
        </w:rPr>
        <w:t xml:space="preserve">. </w:t>
      </w:r>
      <w:r w:rsidRPr="007F7D20">
        <w:rPr>
          <w:rFonts w:ascii="Times New Roman" w:hAnsi="Times New Roman"/>
          <w:b/>
          <w:bCs/>
          <w:sz w:val="24"/>
          <w:szCs w:val="24"/>
        </w:rPr>
        <w:t>SECTION 2</w:t>
      </w:r>
      <w:r w:rsidRPr="007F7D20">
        <w:rPr>
          <w:rFonts w:ascii="Times New Roman" w:hAnsi="Times New Roman"/>
          <w:sz w:val="24"/>
          <w:szCs w:val="24"/>
        </w:rPr>
        <w:t>. All school districts will use uniform textbooks approved by the</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4</w:t>
      </w:r>
      <w:r>
        <w:rPr>
          <w:rFonts w:ascii="Times New Roman" w:hAnsi="Times New Roman"/>
          <w:sz w:val="24"/>
          <w:szCs w:val="24"/>
        </w:rPr>
        <w:t xml:space="preserve">. </w:t>
      </w:r>
      <w:r w:rsidRPr="007F7D20">
        <w:rPr>
          <w:rFonts w:ascii="Times New Roman" w:hAnsi="Times New Roman"/>
          <w:sz w:val="24"/>
          <w:szCs w:val="24"/>
        </w:rPr>
        <w:t>Department of Education, with recommendations made by the National</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5</w:t>
      </w:r>
      <w:r>
        <w:rPr>
          <w:rFonts w:ascii="Times New Roman" w:hAnsi="Times New Roman"/>
          <w:sz w:val="24"/>
          <w:szCs w:val="24"/>
        </w:rPr>
        <w:t xml:space="preserve">. </w:t>
      </w:r>
      <w:r w:rsidRPr="007F7D20">
        <w:rPr>
          <w:rFonts w:ascii="Times New Roman" w:hAnsi="Times New Roman"/>
          <w:sz w:val="24"/>
          <w:szCs w:val="24"/>
        </w:rPr>
        <w:t>Curriculum Commission. All textbooks will be replaced at least every ten years, sooner if the 6</w:t>
      </w:r>
      <w:r>
        <w:rPr>
          <w:rFonts w:ascii="Times New Roman" w:hAnsi="Times New Roman"/>
          <w:sz w:val="24"/>
          <w:szCs w:val="24"/>
        </w:rPr>
        <w:t xml:space="preserve">. </w:t>
      </w:r>
      <w:r w:rsidRPr="007F7D20">
        <w:rPr>
          <w:rFonts w:ascii="Times New Roman" w:hAnsi="Times New Roman"/>
          <w:sz w:val="24"/>
          <w:szCs w:val="24"/>
        </w:rPr>
        <w:t>national curriculum has been changed.</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bCs/>
          <w:sz w:val="24"/>
          <w:szCs w:val="24"/>
        </w:rPr>
        <w:t>7</w:t>
      </w:r>
      <w:r>
        <w:rPr>
          <w:rFonts w:ascii="Times New Roman" w:hAnsi="Times New Roman"/>
          <w:bCs/>
          <w:sz w:val="24"/>
          <w:szCs w:val="24"/>
        </w:rPr>
        <w:t xml:space="preserve">. </w:t>
      </w:r>
      <w:r w:rsidRPr="007F7D20">
        <w:rPr>
          <w:rFonts w:ascii="Times New Roman" w:hAnsi="Times New Roman"/>
          <w:b/>
          <w:bCs/>
          <w:sz w:val="24"/>
          <w:szCs w:val="24"/>
        </w:rPr>
        <w:t xml:space="preserve">SECTION 3. </w:t>
      </w:r>
      <w:r w:rsidRPr="007F7D20">
        <w:rPr>
          <w:rFonts w:ascii="Times New Roman" w:hAnsi="Times New Roman"/>
          <w:sz w:val="24"/>
          <w:szCs w:val="24"/>
        </w:rPr>
        <w:t>All school districts must teach all objectives outlined in a syllabus</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8</w:t>
      </w:r>
      <w:r>
        <w:rPr>
          <w:rFonts w:ascii="Times New Roman" w:hAnsi="Times New Roman"/>
          <w:sz w:val="24"/>
          <w:szCs w:val="24"/>
        </w:rPr>
        <w:t xml:space="preserve">. </w:t>
      </w:r>
      <w:r w:rsidRPr="007F7D20">
        <w:rPr>
          <w:rFonts w:ascii="Times New Roman" w:hAnsi="Times New Roman"/>
          <w:sz w:val="24"/>
          <w:szCs w:val="24"/>
        </w:rPr>
        <w:t>produced annually by the National Curriculum Commission.</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bCs/>
          <w:sz w:val="24"/>
          <w:szCs w:val="24"/>
        </w:rPr>
        <w:t>9</w:t>
      </w:r>
      <w:r>
        <w:rPr>
          <w:rFonts w:ascii="Times New Roman" w:hAnsi="Times New Roman"/>
          <w:bCs/>
          <w:sz w:val="24"/>
          <w:szCs w:val="24"/>
        </w:rPr>
        <w:t xml:space="preserve">. </w:t>
      </w:r>
      <w:r w:rsidRPr="007F7D20">
        <w:rPr>
          <w:rFonts w:ascii="Times New Roman" w:hAnsi="Times New Roman"/>
          <w:b/>
          <w:bCs/>
          <w:sz w:val="24"/>
          <w:szCs w:val="24"/>
        </w:rPr>
        <w:t xml:space="preserve">SECTION 4. </w:t>
      </w:r>
      <w:r w:rsidRPr="007F7D20">
        <w:rPr>
          <w:rFonts w:ascii="Times New Roman" w:hAnsi="Times New Roman"/>
          <w:sz w:val="24"/>
          <w:szCs w:val="24"/>
        </w:rPr>
        <w:t>Any school districts without sufficient funds will receive financial aid</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10</w:t>
      </w:r>
      <w:r>
        <w:rPr>
          <w:rFonts w:ascii="Times New Roman" w:hAnsi="Times New Roman"/>
          <w:sz w:val="24"/>
          <w:szCs w:val="24"/>
        </w:rPr>
        <w:t xml:space="preserve">. </w:t>
      </w:r>
      <w:r w:rsidRPr="007F7D20">
        <w:rPr>
          <w:rFonts w:ascii="Times New Roman" w:hAnsi="Times New Roman"/>
          <w:sz w:val="24"/>
          <w:szCs w:val="24"/>
        </w:rPr>
        <w:t>from the Department of Education.</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bCs/>
          <w:sz w:val="24"/>
          <w:szCs w:val="24"/>
        </w:rPr>
        <w:t>11</w:t>
      </w:r>
      <w:r>
        <w:rPr>
          <w:rFonts w:ascii="Times New Roman" w:hAnsi="Times New Roman"/>
          <w:bCs/>
          <w:sz w:val="24"/>
          <w:szCs w:val="24"/>
        </w:rPr>
        <w:t xml:space="preserve">. </w:t>
      </w:r>
      <w:r w:rsidRPr="007F7D20">
        <w:rPr>
          <w:rFonts w:ascii="Times New Roman" w:hAnsi="Times New Roman"/>
          <w:b/>
          <w:bCs/>
          <w:sz w:val="24"/>
          <w:szCs w:val="24"/>
        </w:rPr>
        <w:t xml:space="preserve">SECTION 5. </w:t>
      </w:r>
      <w:r w:rsidRPr="007F7D20">
        <w:rPr>
          <w:rFonts w:ascii="Times New Roman" w:hAnsi="Times New Roman"/>
          <w:sz w:val="24"/>
          <w:szCs w:val="24"/>
        </w:rPr>
        <w:t>Annual tests will be given to all students at the end of each</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12</w:t>
      </w:r>
      <w:r>
        <w:rPr>
          <w:rFonts w:ascii="Times New Roman" w:hAnsi="Times New Roman"/>
          <w:sz w:val="24"/>
          <w:szCs w:val="24"/>
        </w:rPr>
        <w:t xml:space="preserve">. </w:t>
      </w:r>
      <w:r w:rsidRPr="007F7D20">
        <w:rPr>
          <w:rFonts w:ascii="Times New Roman" w:hAnsi="Times New Roman"/>
          <w:sz w:val="24"/>
          <w:szCs w:val="24"/>
        </w:rPr>
        <w:t>school year in which the academic achievement of students and the</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13</w:t>
      </w:r>
      <w:r>
        <w:rPr>
          <w:rFonts w:ascii="Times New Roman" w:hAnsi="Times New Roman"/>
          <w:sz w:val="24"/>
          <w:szCs w:val="24"/>
        </w:rPr>
        <w:t xml:space="preserve">. </w:t>
      </w:r>
      <w:r w:rsidRPr="007F7D20">
        <w:rPr>
          <w:rFonts w:ascii="Times New Roman" w:hAnsi="Times New Roman"/>
          <w:sz w:val="24"/>
          <w:szCs w:val="24"/>
        </w:rPr>
        <w:t>effectiveness of the teachers will be measured in core classes:</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14</w:t>
      </w:r>
      <w:r>
        <w:rPr>
          <w:rFonts w:ascii="Times New Roman" w:hAnsi="Times New Roman"/>
          <w:sz w:val="24"/>
          <w:szCs w:val="24"/>
        </w:rPr>
        <w:t xml:space="preserve">. </w:t>
      </w:r>
      <w:r w:rsidRPr="007F7D20">
        <w:rPr>
          <w:rFonts w:ascii="Times New Roman" w:hAnsi="Times New Roman"/>
          <w:sz w:val="24"/>
          <w:szCs w:val="24"/>
        </w:rPr>
        <w:t>mathematics, English, history/government, and science</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bCs/>
          <w:sz w:val="24"/>
          <w:szCs w:val="24"/>
        </w:rPr>
        <w:t>15</w:t>
      </w:r>
      <w:r>
        <w:rPr>
          <w:rFonts w:ascii="Times New Roman" w:hAnsi="Times New Roman"/>
          <w:bCs/>
          <w:sz w:val="24"/>
          <w:szCs w:val="24"/>
        </w:rPr>
        <w:t xml:space="preserve">. </w:t>
      </w:r>
      <w:r w:rsidRPr="007F7D20">
        <w:rPr>
          <w:rFonts w:ascii="Times New Roman" w:hAnsi="Times New Roman"/>
          <w:b/>
          <w:bCs/>
          <w:sz w:val="24"/>
          <w:szCs w:val="24"/>
        </w:rPr>
        <w:t>SECTION 6</w:t>
      </w:r>
      <w:r w:rsidRPr="007F7D20">
        <w:rPr>
          <w:rFonts w:ascii="Times New Roman" w:hAnsi="Times New Roman"/>
          <w:sz w:val="24"/>
          <w:szCs w:val="24"/>
        </w:rPr>
        <w:t>. Any school district that does not meet the above requisites will lose a</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16</w:t>
      </w:r>
      <w:r>
        <w:rPr>
          <w:rFonts w:ascii="Times New Roman" w:hAnsi="Times New Roman"/>
          <w:sz w:val="24"/>
          <w:szCs w:val="24"/>
        </w:rPr>
        <w:t xml:space="preserve">. </w:t>
      </w:r>
      <w:r w:rsidRPr="007F7D20">
        <w:rPr>
          <w:rFonts w:ascii="Times New Roman" w:hAnsi="Times New Roman"/>
          <w:sz w:val="24"/>
          <w:szCs w:val="24"/>
        </w:rPr>
        <w:t>percentage of its funding as determined by the Department of Education.</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bCs/>
          <w:sz w:val="24"/>
          <w:szCs w:val="24"/>
        </w:rPr>
        <w:t>17</w:t>
      </w:r>
      <w:r>
        <w:rPr>
          <w:rFonts w:ascii="Times New Roman" w:hAnsi="Times New Roman"/>
          <w:bCs/>
          <w:sz w:val="24"/>
          <w:szCs w:val="24"/>
        </w:rPr>
        <w:t xml:space="preserve">. </w:t>
      </w:r>
      <w:r w:rsidRPr="007F7D20">
        <w:rPr>
          <w:rFonts w:ascii="Times New Roman" w:hAnsi="Times New Roman"/>
          <w:b/>
          <w:bCs/>
          <w:sz w:val="24"/>
          <w:szCs w:val="24"/>
        </w:rPr>
        <w:t>SECTION 7</w:t>
      </w:r>
      <w:r w:rsidRPr="007F7D20">
        <w:rPr>
          <w:rFonts w:ascii="Times New Roman" w:hAnsi="Times New Roman"/>
          <w:sz w:val="24"/>
          <w:szCs w:val="24"/>
        </w:rPr>
        <w:t>. This legislation will be enforced by the Department of Education.</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18</w:t>
      </w:r>
      <w:r>
        <w:rPr>
          <w:rFonts w:ascii="Times New Roman" w:hAnsi="Times New Roman"/>
          <w:sz w:val="24"/>
          <w:szCs w:val="24"/>
        </w:rPr>
        <w:t xml:space="preserve">. </w:t>
      </w:r>
      <w:r w:rsidRPr="007F7D20">
        <w:rPr>
          <w:rFonts w:ascii="Times New Roman" w:hAnsi="Times New Roman"/>
          <w:b/>
          <w:bCs/>
          <w:sz w:val="24"/>
          <w:szCs w:val="24"/>
        </w:rPr>
        <w:t>SECTION 8</w:t>
      </w:r>
      <w:r w:rsidRPr="007F7D20">
        <w:rPr>
          <w:rFonts w:ascii="Times New Roman" w:hAnsi="Times New Roman"/>
          <w:sz w:val="24"/>
          <w:szCs w:val="24"/>
        </w:rPr>
        <w:t>. This legislation will not affect private schools.</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19</w:t>
      </w:r>
      <w:r>
        <w:rPr>
          <w:rFonts w:ascii="Times New Roman" w:hAnsi="Times New Roman"/>
          <w:sz w:val="24"/>
          <w:szCs w:val="24"/>
        </w:rPr>
        <w:t xml:space="preserve">. </w:t>
      </w:r>
      <w:r w:rsidRPr="007F7D20">
        <w:rPr>
          <w:rFonts w:ascii="Times New Roman" w:hAnsi="Times New Roman"/>
          <w:b/>
          <w:sz w:val="24"/>
          <w:szCs w:val="24"/>
        </w:rPr>
        <w:t>SECTION 9</w:t>
      </w:r>
      <w:r w:rsidRPr="007F7D20">
        <w:rPr>
          <w:rFonts w:ascii="Times New Roman" w:hAnsi="Times New Roman"/>
          <w:sz w:val="24"/>
          <w:szCs w:val="24"/>
        </w:rPr>
        <w:t>.  This bill will become effective at the beginning of the 2013-2014 school</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20</w:t>
      </w:r>
      <w:r>
        <w:rPr>
          <w:rFonts w:ascii="Times New Roman" w:hAnsi="Times New Roman"/>
          <w:sz w:val="24"/>
          <w:szCs w:val="24"/>
        </w:rPr>
        <w:t xml:space="preserve">. </w:t>
      </w:r>
      <w:r w:rsidRPr="007F7D20">
        <w:rPr>
          <w:rFonts w:ascii="Times New Roman" w:hAnsi="Times New Roman"/>
          <w:sz w:val="24"/>
          <w:szCs w:val="24"/>
        </w:rPr>
        <w:t>year.</w:t>
      </w:r>
    </w:p>
    <w:p w:rsidR="000A1635" w:rsidRPr="007F7D20" w:rsidRDefault="000A1635" w:rsidP="005011DB">
      <w:pPr>
        <w:autoSpaceDE w:val="0"/>
        <w:autoSpaceDN w:val="0"/>
        <w:adjustRightInd w:val="0"/>
        <w:spacing w:after="0" w:line="240" w:lineRule="auto"/>
        <w:rPr>
          <w:rFonts w:ascii="Times New Roman" w:hAnsi="Times New Roman"/>
          <w:sz w:val="24"/>
          <w:szCs w:val="24"/>
        </w:rPr>
      </w:pPr>
    </w:p>
    <w:p w:rsidR="000A1635" w:rsidRPr="007F7D20" w:rsidRDefault="000A1635" w:rsidP="005011DB">
      <w:pPr>
        <w:autoSpaceDE w:val="0"/>
        <w:autoSpaceDN w:val="0"/>
        <w:adjustRightInd w:val="0"/>
        <w:spacing w:after="0" w:line="240" w:lineRule="auto"/>
        <w:rPr>
          <w:rFonts w:ascii="Times New Roman" w:hAnsi="Times New Roman"/>
          <w:b/>
          <w:sz w:val="24"/>
          <w:szCs w:val="24"/>
        </w:rPr>
      </w:pPr>
    </w:p>
    <w:p w:rsidR="000A1635" w:rsidRPr="007F7D20" w:rsidRDefault="000A1635" w:rsidP="00674F54">
      <w:pPr>
        <w:autoSpaceDE w:val="0"/>
        <w:autoSpaceDN w:val="0"/>
        <w:adjustRightInd w:val="0"/>
        <w:spacing w:after="0" w:line="240" w:lineRule="auto"/>
        <w:jc w:val="center"/>
        <w:rPr>
          <w:rFonts w:ascii="Times New Roman" w:hAnsi="Times New Roman"/>
          <w:b/>
          <w:sz w:val="24"/>
          <w:szCs w:val="24"/>
        </w:rPr>
      </w:pPr>
      <w:r w:rsidRPr="007F7D20">
        <w:rPr>
          <w:rFonts w:ascii="Times New Roman" w:hAnsi="Times New Roman"/>
          <w:b/>
          <w:sz w:val="24"/>
          <w:szCs w:val="24"/>
        </w:rPr>
        <w:t>A Resolution to Legalize the Recreational Use of Marijuana</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Whereas,</w:t>
      </w:r>
      <w:r w:rsidRPr="007F7D20">
        <w:rPr>
          <w:rFonts w:ascii="Times New Roman" w:hAnsi="Times New Roman"/>
          <w:sz w:val="24"/>
          <w:szCs w:val="24"/>
        </w:rPr>
        <w:t xml:space="preserve"> 15 states and the </w:t>
      </w:r>
      <w:smartTag w:uri="urn:schemas-microsoft-com:office:smarttags" w:element="State">
        <w:smartTag w:uri="urn:schemas-microsoft-com:office:smarttags" w:element="place">
          <w:r w:rsidRPr="007F7D20">
            <w:rPr>
              <w:rFonts w:ascii="Times New Roman" w:hAnsi="Times New Roman"/>
              <w:sz w:val="24"/>
              <w:szCs w:val="24"/>
            </w:rPr>
            <w:t>District of Columbia</w:t>
          </w:r>
        </w:smartTag>
      </w:smartTag>
      <w:r w:rsidRPr="007F7D20">
        <w:rPr>
          <w:rFonts w:ascii="Times New Roman" w:hAnsi="Times New Roman"/>
          <w:sz w:val="24"/>
          <w:szCs w:val="24"/>
        </w:rPr>
        <w:t xml:space="preserve"> have legalized the medical use of Marijuana.</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2</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 xml:space="preserve">Whereas, </w:t>
      </w:r>
      <w:r w:rsidRPr="007F7D20">
        <w:rPr>
          <w:rFonts w:ascii="Times New Roman" w:hAnsi="Times New Roman"/>
          <w:sz w:val="24"/>
          <w:szCs w:val="24"/>
        </w:rPr>
        <w:t xml:space="preserve">the legalization of Marijuana would allow the government to place a tax on the </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3</w:t>
      </w:r>
      <w:r>
        <w:rPr>
          <w:rFonts w:ascii="Times New Roman" w:hAnsi="Times New Roman"/>
          <w:sz w:val="24"/>
          <w:szCs w:val="24"/>
        </w:rPr>
        <w:t>.</w:t>
      </w:r>
      <w:r w:rsidRPr="007F7D20">
        <w:rPr>
          <w:rFonts w:ascii="Times New Roman" w:hAnsi="Times New Roman"/>
          <w:sz w:val="24"/>
          <w:szCs w:val="24"/>
        </w:rPr>
        <w:t xml:space="preserve"> product, which would generate much needed revenue for the </w:t>
      </w:r>
      <w:smartTag w:uri="urn:schemas-microsoft-com:office:smarttags" w:element="country-region">
        <w:smartTag w:uri="urn:schemas-microsoft-com:office:smarttags" w:element="place">
          <w:r w:rsidRPr="007F7D20">
            <w:rPr>
              <w:rFonts w:ascii="Times New Roman" w:hAnsi="Times New Roman"/>
              <w:sz w:val="24"/>
              <w:szCs w:val="24"/>
            </w:rPr>
            <w:t>United States</w:t>
          </w:r>
        </w:smartTag>
      </w:smartTag>
      <w:r w:rsidRPr="007F7D20">
        <w:rPr>
          <w:rFonts w:ascii="Times New Roman" w:hAnsi="Times New Roman"/>
          <w:sz w:val="24"/>
          <w:szCs w:val="24"/>
        </w:rPr>
        <w:t>.</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4</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 xml:space="preserve">Whereas, </w:t>
      </w:r>
      <w:r w:rsidRPr="007F7D20">
        <w:rPr>
          <w:rFonts w:ascii="Times New Roman" w:hAnsi="Times New Roman"/>
          <w:sz w:val="24"/>
          <w:szCs w:val="24"/>
        </w:rPr>
        <w:t xml:space="preserve">the government would regulate the sale of Marijuana, making it more difficult for </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5</w:t>
      </w:r>
      <w:r>
        <w:rPr>
          <w:rFonts w:ascii="Times New Roman" w:hAnsi="Times New Roman"/>
          <w:sz w:val="24"/>
          <w:szCs w:val="24"/>
        </w:rPr>
        <w:t>.</w:t>
      </w:r>
      <w:r w:rsidRPr="007F7D20">
        <w:rPr>
          <w:rFonts w:ascii="Times New Roman" w:hAnsi="Times New Roman"/>
          <w:sz w:val="24"/>
          <w:szCs w:val="24"/>
        </w:rPr>
        <w:t xml:space="preserve"> minors to procure the substance.</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 xml:space="preserve">6. </w:t>
      </w:r>
      <w:r w:rsidRPr="007F7D20">
        <w:rPr>
          <w:rFonts w:ascii="Times New Roman" w:hAnsi="Times New Roman"/>
          <w:b/>
          <w:sz w:val="24"/>
          <w:szCs w:val="24"/>
        </w:rPr>
        <w:t xml:space="preserve">Whereas, </w:t>
      </w:r>
      <w:r w:rsidRPr="007F7D20">
        <w:rPr>
          <w:rFonts w:ascii="Times New Roman" w:hAnsi="Times New Roman"/>
          <w:sz w:val="24"/>
          <w:szCs w:val="24"/>
        </w:rPr>
        <w:t>the legalization of Marijuana would lead to a decrease of prison overcrowding.</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7</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Whereas,</w:t>
      </w:r>
      <w:r w:rsidRPr="007F7D20">
        <w:rPr>
          <w:rFonts w:ascii="Times New Roman" w:hAnsi="Times New Roman"/>
          <w:sz w:val="24"/>
          <w:szCs w:val="24"/>
        </w:rPr>
        <w:t xml:space="preserve"> at the age of 21 persons are able to legally consume alcohol.</w:t>
      </w:r>
    </w:p>
    <w:p w:rsidR="000A1635" w:rsidRPr="007F7D20" w:rsidRDefault="000A1635" w:rsidP="00674F54">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8.</w:t>
      </w:r>
      <w:r w:rsidRPr="007F7D20">
        <w:rPr>
          <w:rFonts w:ascii="Times New Roman" w:hAnsi="Times New Roman"/>
          <w:sz w:val="24"/>
          <w:szCs w:val="24"/>
        </w:rPr>
        <w:t xml:space="preserve"> </w:t>
      </w:r>
      <w:r w:rsidRPr="007F7D20">
        <w:rPr>
          <w:rFonts w:ascii="Times New Roman" w:hAnsi="Times New Roman"/>
          <w:b/>
          <w:sz w:val="24"/>
          <w:szCs w:val="24"/>
        </w:rPr>
        <w:t>Therefore, Be It Resolved By This Student Congress,</w:t>
      </w:r>
      <w:r w:rsidRPr="007F7D20">
        <w:rPr>
          <w:rFonts w:ascii="Times New Roman" w:hAnsi="Times New Roman"/>
          <w:sz w:val="24"/>
          <w:szCs w:val="24"/>
        </w:rPr>
        <w:t xml:space="preserve"> that the United States of </w:t>
      </w:r>
      <w:smartTag w:uri="urn:schemas-microsoft-com:office:smarttags" w:element="country-region">
        <w:smartTag w:uri="urn:schemas-microsoft-com:office:smarttags" w:element="place">
          <w:r w:rsidRPr="007F7D20">
            <w:rPr>
              <w:rFonts w:ascii="Times New Roman" w:hAnsi="Times New Roman"/>
              <w:sz w:val="24"/>
              <w:szCs w:val="24"/>
            </w:rPr>
            <w:t>America</w:t>
          </w:r>
        </w:smartTag>
      </w:smartTag>
    </w:p>
    <w:p w:rsidR="000A1635" w:rsidRPr="007F7D20" w:rsidRDefault="000A1635" w:rsidP="00674F54">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9.</w:t>
      </w:r>
      <w:r w:rsidRPr="007F7D20">
        <w:rPr>
          <w:rFonts w:ascii="Times New Roman" w:hAnsi="Times New Roman"/>
          <w:sz w:val="24"/>
          <w:szCs w:val="24"/>
        </w:rPr>
        <w:t xml:space="preserve"> legalize the use of Marijuana for recreational purposes for persons over the age of 21. </w:t>
      </w:r>
    </w:p>
    <w:p w:rsidR="000A1635" w:rsidRPr="007F7D20" w:rsidRDefault="000A1635" w:rsidP="005011DB">
      <w:pPr>
        <w:autoSpaceDE w:val="0"/>
        <w:autoSpaceDN w:val="0"/>
        <w:adjustRightInd w:val="0"/>
        <w:spacing w:after="0" w:line="240" w:lineRule="auto"/>
        <w:rPr>
          <w:rFonts w:ascii="Times New Roman" w:hAnsi="Times New Roman"/>
          <w:sz w:val="24"/>
          <w:szCs w:val="24"/>
        </w:rPr>
      </w:pPr>
    </w:p>
    <w:p w:rsidR="000A1635" w:rsidRPr="007F7D20" w:rsidRDefault="000A1635" w:rsidP="00674F54">
      <w:pPr>
        <w:autoSpaceDE w:val="0"/>
        <w:autoSpaceDN w:val="0"/>
        <w:adjustRightInd w:val="0"/>
        <w:spacing w:after="0" w:line="240" w:lineRule="auto"/>
        <w:jc w:val="center"/>
        <w:rPr>
          <w:rFonts w:ascii="Times New Roman" w:hAnsi="Times New Roman"/>
          <w:b/>
          <w:sz w:val="24"/>
          <w:szCs w:val="24"/>
        </w:rPr>
      </w:pPr>
    </w:p>
    <w:p w:rsidR="000A1635" w:rsidRPr="007F7D20" w:rsidRDefault="000A1635" w:rsidP="00CF660B">
      <w:pPr>
        <w:autoSpaceDE w:val="0"/>
        <w:autoSpaceDN w:val="0"/>
        <w:adjustRightInd w:val="0"/>
        <w:spacing w:after="0" w:line="240" w:lineRule="auto"/>
        <w:jc w:val="center"/>
        <w:rPr>
          <w:rFonts w:ascii="Times New Roman" w:hAnsi="Times New Roman"/>
          <w:b/>
          <w:sz w:val="24"/>
          <w:szCs w:val="24"/>
        </w:rPr>
      </w:pPr>
      <w:r w:rsidRPr="007F7D20">
        <w:rPr>
          <w:rFonts w:ascii="Times New Roman" w:hAnsi="Times New Roman"/>
          <w:b/>
          <w:sz w:val="24"/>
          <w:szCs w:val="24"/>
        </w:rPr>
        <w:t>A Resolution to Ban Nuclear Energy Development</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 xml:space="preserve">Whereas, </w:t>
      </w:r>
      <w:r w:rsidRPr="007F7D20">
        <w:rPr>
          <w:rFonts w:ascii="Times New Roman" w:hAnsi="Times New Roman"/>
          <w:sz w:val="24"/>
          <w:szCs w:val="24"/>
        </w:rPr>
        <w:t>history has proven nuclear energy to be incredibly dangerous with examples such as 2</w:t>
      </w:r>
      <w:r>
        <w:rPr>
          <w:rFonts w:ascii="Times New Roman" w:hAnsi="Times New Roman"/>
          <w:sz w:val="24"/>
          <w:szCs w:val="24"/>
        </w:rPr>
        <w:t>.</w:t>
      </w:r>
      <w:r w:rsidRPr="007F7D20">
        <w:rPr>
          <w:rFonts w:ascii="Times New Roman" w:hAnsi="Times New Roman"/>
          <w:sz w:val="24"/>
          <w:szCs w:val="24"/>
        </w:rPr>
        <w:t xml:space="preserve"> </w:t>
      </w:r>
      <w:smartTag w:uri="urn:schemas-microsoft-com:office:smarttags" w:element="City">
        <w:r w:rsidRPr="007F7D20">
          <w:rPr>
            <w:rFonts w:ascii="Times New Roman" w:hAnsi="Times New Roman"/>
            <w:sz w:val="24"/>
            <w:szCs w:val="24"/>
          </w:rPr>
          <w:t>Chernobyl</w:t>
        </w:r>
      </w:smartTag>
      <w:r w:rsidRPr="007F7D20">
        <w:rPr>
          <w:rFonts w:ascii="Times New Roman" w:hAnsi="Times New Roman"/>
          <w:sz w:val="24"/>
          <w:szCs w:val="24"/>
        </w:rPr>
        <w:t xml:space="preserve"> and </w:t>
      </w:r>
      <w:smartTag w:uri="urn:schemas-microsoft-com:office:smarttags" w:element="City">
        <w:smartTag w:uri="urn:schemas-microsoft-com:office:smarttags" w:element="place">
          <w:r w:rsidRPr="007F7D20">
            <w:rPr>
              <w:rFonts w:ascii="Times New Roman" w:hAnsi="Times New Roman"/>
              <w:sz w:val="24"/>
              <w:szCs w:val="24"/>
            </w:rPr>
            <w:t>Fukushima</w:t>
          </w:r>
        </w:smartTag>
      </w:smartTag>
      <w:r w:rsidRPr="007F7D20">
        <w:rPr>
          <w:rFonts w:ascii="Times New Roman" w:hAnsi="Times New Roman"/>
          <w:sz w:val="24"/>
          <w:szCs w:val="24"/>
        </w:rPr>
        <w:t>.</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3</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 xml:space="preserve">Whereas, </w:t>
      </w:r>
      <w:r w:rsidRPr="007F7D20">
        <w:rPr>
          <w:rFonts w:ascii="Times New Roman" w:hAnsi="Times New Roman"/>
          <w:sz w:val="24"/>
          <w:szCs w:val="24"/>
        </w:rPr>
        <w:t>nuclear energy is not sustainable due to the waste produced in the process.</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4</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 xml:space="preserve">Whereas, </w:t>
      </w:r>
      <w:r w:rsidRPr="007F7D20">
        <w:rPr>
          <w:rFonts w:ascii="Times New Roman" w:hAnsi="Times New Roman"/>
          <w:sz w:val="24"/>
          <w:szCs w:val="24"/>
        </w:rPr>
        <w:t xml:space="preserve">the waste produced by nuclear development lasts for thousands of years. </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5</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 xml:space="preserve">Whereas, </w:t>
      </w:r>
      <w:r w:rsidRPr="007F7D20">
        <w:rPr>
          <w:rFonts w:ascii="Times New Roman" w:hAnsi="Times New Roman"/>
          <w:sz w:val="24"/>
          <w:szCs w:val="24"/>
        </w:rPr>
        <w:t>nuclear runoff harms the entire ecosystems near power plants and can easily seep</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6</w:t>
      </w:r>
      <w:r>
        <w:rPr>
          <w:rFonts w:ascii="Times New Roman" w:hAnsi="Times New Roman"/>
          <w:sz w:val="24"/>
          <w:szCs w:val="24"/>
        </w:rPr>
        <w:t>.</w:t>
      </w:r>
      <w:r w:rsidRPr="007F7D20">
        <w:rPr>
          <w:rFonts w:ascii="Times New Roman" w:hAnsi="Times New Roman"/>
          <w:sz w:val="24"/>
          <w:szCs w:val="24"/>
        </w:rPr>
        <w:t xml:space="preserve">  into community water sources.</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7</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 xml:space="preserve">Whereas, </w:t>
      </w:r>
      <w:r w:rsidRPr="007F7D20">
        <w:rPr>
          <w:rFonts w:ascii="Times New Roman" w:hAnsi="Times New Roman"/>
          <w:sz w:val="24"/>
          <w:szCs w:val="24"/>
        </w:rPr>
        <w:t xml:space="preserve">a nuclear meltdown would be incredibly costly to the United States Federal </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8</w:t>
      </w:r>
      <w:r>
        <w:rPr>
          <w:rFonts w:ascii="Times New Roman" w:hAnsi="Times New Roman"/>
          <w:sz w:val="24"/>
          <w:szCs w:val="24"/>
        </w:rPr>
        <w:t>.</w:t>
      </w:r>
      <w:r w:rsidRPr="007F7D20">
        <w:rPr>
          <w:rFonts w:ascii="Times New Roman" w:hAnsi="Times New Roman"/>
          <w:sz w:val="24"/>
          <w:szCs w:val="24"/>
        </w:rPr>
        <w:t xml:space="preserve"> Government and could endanger thousands of lives.</w:t>
      </w:r>
    </w:p>
    <w:p w:rsidR="000A1635" w:rsidRPr="007F7D20" w:rsidRDefault="000A1635" w:rsidP="00CF660B">
      <w:pPr>
        <w:spacing w:line="360" w:lineRule="auto"/>
        <w:rPr>
          <w:rFonts w:ascii="Times New Roman" w:hAnsi="Times New Roman"/>
          <w:sz w:val="24"/>
          <w:szCs w:val="24"/>
        </w:rPr>
      </w:pPr>
      <w:r w:rsidRPr="007F7D20">
        <w:rPr>
          <w:rFonts w:ascii="Times New Roman" w:hAnsi="Times New Roman"/>
          <w:sz w:val="24"/>
          <w:szCs w:val="24"/>
        </w:rPr>
        <w:t>9</w:t>
      </w:r>
      <w:r>
        <w:rPr>
          <w:rFonts w:ascii="Times New Roman" w:hAnsi="Times New Roman"/>
          <w:sz w:val="24"/>
          <w:szCs w:val="24"/>
        </w:rPr>
        <w:t>.</w:t>
      </w:r>
      <w:r w:rsidRPr="007F7D20">
        <w:rPr>
          <w:rFonts w:ascii="Times New Roman" w:hAnsi="Times New Roman"/>
          <w:sz w:val="24"/>
          <w:szCs w:val="24"/>
        </w:rPr>
        <w:t xml:space="preserve"> </w:t>
      </w:r>
      <w:r w:rsidRPr="007F7D20">
        <w:rPr>
          <w:rFonts w:ascii="Times New Roman" w:hAnsi="Times New Roman"/>
          <w:b/>
          <w:sz w:val="24"/>
          <w:szCs w:val="24"/>
        </w:rPr>
        <w:t xml:space="preserve">Therefore Be It Resolved By This Student Congress: </w:t>
      </w:r>
      <w:r w:rsidRPr="007F7D20">
        <w:rPr>
          <w:rFonts w:ascii="Times New Roman" w:hAnsi="Times New Roman"/>
          <w:sz w:val="24"/>
          <w:szCs w:val="24"/>
        </w:rPr>
        <w:t>that the United States Federal</w:t>
      </w:r>
    </w:p>
    <w:p w:rsidR="000A1635" w:rsidRPr="007F7D20" w:rsidRDefault="000A1635" w:rsidP="00B21D73">
      <w:pPr>
        <w:spacing w:line="360" w:lineRule="auto"/>
        <w:rPr>
          <w:rFonts w:ascii="Times New Roman" w:hAnsi="Times New Roman"/>
          <w:sz w:val="24"/>
          <w:szCs w:val="24"/>
        </w:rPr>
      </w:pPr>
      <w:r w:rsidRPr="007F7D20">
        <w:rPr>
          <w:rFonts w:ascii="Times New Roman" w:hAnsi="Times New Roman"/>
          <w:sz w:val="24"/>
          <w:szCs w:val="24"/>
        </w:rPr>
        <w:t>10</w:t>
      </w:r>
      <w:r>
        <w:rPr>
          <w:rFonts w:ascii="Times New Roman" w:hAnsi="Times New Roman"/>
          <w:sz w:val="24"/>
          <w:szCs w:val="24"/>
        </w:rPr>
        <w:t>. government</w:t>
      </w:r>
      <w:r w:rsidRPr="007F7D20">
        <w:rPr>
          <w:rFonts w:ascii="Times New Roman" w:hAnsi="Times New Roman"/>
          <w:sz w:val="24"/>
          <w:szCs w:val="24"/>
        </w:rPr>
        <w:t xml:space="preserve"> ban the development of </w:t>
      </w:r>
      <w:r>
        <w:rPr>
          <w:rFonts w:ascii="Times New Roman" w:hAnsi="Times New Roman"/>
          <w:sz w:val="24"/>
          <w:szCs w:val="24"/>
        </w:rPr>
        <w:t>all</w:t>
      </w:r>
      <w:r w:rsidRPr="007F7D20">
        <w:rPr>
          <w:rFonts w:ascii="Times New Roman" w:hAnsi="Times New Roman"/>
          <w:sz w:val="24"/>
          <w:szCs w:val="24"/>
        </w:rPr>
        <w:t xml:space="preserve"> new nuclear energy plants by January 1, 2013.</w:t>
      </w:r>
    </w:p>
    <w:p w:rsidR="000A1635" w:rsidRPr="007F7D20" w:rsidRDefault="000A1635" w:rsidP="00B21D73">
      <w:pPr>
        <w:spacing w:line="240" w:lineRule="auto"/>
        <w:jc w:val="center"/>
        <w:rPr>
          <w:rFonts w:ascii="Times New Roman" w:hAnsi="Times New Roman"/>
          <w:b/>
          <w:sz w:val="24"/>
          <w:szCs w:val="24"/>
        </w:rPr>
      </w:pPr>
    </w:p>
    <w:p w:rsidR="000A1635" w:rsidRPr="007F7D20" w:rsidRDefault="000A1635" w:rsidP="00CB1003">
      <w:pPr>
        <w:spacing w:line="240" w:lineRule="auto"/>
        <w:jc w:val="center"/>
        <w:rPr>
          <w:rFonts w:ascii="Times New Roman" w:hAnsi="Times New Roman"/>
          <w:b/>
          <w:sz w:val="24"/>
          <w:szCs w:val="24"/>
        </w:rPr>
      </w:pPr>
      <w:r w:rsidRPr="007F7D20">
        <w:rPr>
          <w:rFonts w:ascii="Times New Roman" w:hAnsi="Times New Roman"/>
          <w:b/>
          <w:sz w:val="24"/>
          <w:szCs w:val="24"/>
        </w:rPr>
        <w:t>A Resolution to Increase the Years in the President’s Term</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1. </w:t>
      </w:r>
      <w:r w:rsidRPr="007F7D20">
        <w:rPr>
          <w:rFonts w:ascii="Times New Roman" w:hAnsi="Times New Roman"/>
          <w:b/>
          <w:sz w:val="24"/>
          <w:szCs w:val="24"/>
        </w:rPr>
        <w:t xml:space="preserve">Whereas, </w:t>
      </w:r>
      <w:r w:rsidRPr="007F7D20">
        <w:rPr>
          <w:rFonts w:ascii="Times New Roman" w:hAnsi="Times New Roman"/>
          <w:sz w:val="24"/>
          <w:szCs w:val="24"/>
        </w:rPr>
        <w:t xml:space="preserve">hundreds of millions of dollars are spent on Presidential elections and the costs are 2. continuing to increasing.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3. </w:t>
      </w:r>
      <w:r w:rsidRPr="007F7D20">
        <w:rPr>
          <w:rFonts w:ascii="Times New Roman" w:hAnsi="Times New Roman"/>
          <w:b/>
          <w:sz w:val="24"/>
          <w:szCs w:val="24"/>
        </w:rPr>
        <w:t xml:space="preserve">Whereas, </w:t>
      </w:r>
      <w:r w:rsidRPr="007F7D20">
        <w:rPr>
          <w:rFonts w:ascii="Times New Roman" w:hAnsi="Times New Roman"/>
          <w:sz w:val="24"/>
          <w:szCs w:val="24"/>
        </w:rPr>
        <w:t xml:space="preserve">the length of Presidential campaigns also continue to increase with candidates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4. announcing their intentions to run for election nearly two years prior to the scheduled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5. election..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6. </w:t>
      </w:r>
      <w:r w:rsidRPr="007F7D20">
        <w:rPr>
          <w:rFonts w:ascii="Times New Roman" w:hAnsi="Times New Roman"/>
          <w:b/>
          <w:sz w:val="24"/>
          <w:szCs w:val="24"/>
        </w:rPr>
        <w:t xml:space="preserve">Whereas, </w:t>
      </w:r>
      <w:r w:rsidRPr="007F7D20">
        <w:rPr>
          <w:rFonts w:ascii="Times New Roman" w:hAnsi="Times New Roman"/>
          <w:sz w:val="24"/>
          <w:szCs w:val="24"/>
        </w:rPr>
        <w:t xml:space="preserve">presidential inauguration ceremonies cost a great deal of money.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7. </w:t>
      </w:r>
      <w:r w:rsidRPr="007F7D20">
        <w:rPr>
          <w:rFonts w:ascii="Times New Roman" w:hAnsi="Times New Roman"/>
          <w:b/>
          <w:sz w:val="24"/>
          <w:szCs w:val="24"/>
        </w:rPr>
        <w:t xml:space="preserve">Whereas, </w:t>
      </w:r>
      <w:r w:rsidRPr="007F7D20">
        <w:rPr>
          <w:rFonts w:ascii="Times New Roman" w:hAnsi="Times New Roman"/>
          <w:sz w:val="24"/>
          <w:szCs w:val="24"/>
        </w:rPr>
        <w:t xml:space="preserve">many presidents are reelected to a second term in office because four years is a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8. limited amount of time to address the many complex issues facing the Executive.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9. </w:t>
      </w:r>
      <w:r w:rsidRPr="007F7D20">
        <w:rPr>
          <w:rFonts w:ascii="Times New Roman" w:hAnsi="Times New Roman"/>
          <w:b/>
          <w:sz w:val="24"/>
          <w:szCs w:val="24"/>
        </w:rPr>
        <w:t xml:space="preserve">Whereas, </w:t>
      </w:r>
      <w:r w:rsidRPr="007F7D20">
        <w:rPr>
          <w:rFonts w:ascii="Times New Roman" w:hAnsi="Times New Roman"/>
          <w:sz w:val="24"/>
          <w:szCs w:val="24"/>
        </w:rPr>
        <w:t xml:space="preserve">four years is a relatively short period of time to accomplish any significant changes 10. by the president.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11. </w:t>
      </w:r>
      <w:r w:rsidRPr="007F7D20">
        <w:rPr>
          <w:rFonts w:ascii="Times New Roman" w:hAnsi="Times New Roman"/>
          <w:b/>
          <w:sz w:val="24"/>
          <w:szCs w:val="24"/>
        </w:rPr>
        <w:t xml:space="preserve">Whereas, </w:t>
      </w:r>
      <w:r w:rsidRPr="007F7D20">
        <w:rPr>
          <w:rFonts w:ascii="Times New Roman" w:hAnsi="Times New Roman"/>
          <w:sz w:val="24"/>
          <w:szCs w:val="24"/>
        </w:rPr>
        <w:t xml:space="preserve">most other government officials have significantly longer terms of office such as 12. senators and members of the Supreme Court. </w:t>
      </w:r>
    </w:p>
    <w:p w:rsidR="000A1635" w:rsidRPr="007F7D20" w:rsidRDefault="000A1635" w:rsidP="00CB1003">
      <w:pPr>
        <w:spacing w:line="240" w:lineRule="auto"/>
        <w:rPr>
          <w:rFonts w:ascii="Times New Roman" w:hAnsi="Times New Roman"/>
          <w:sz w:val="24"/>
          <w:szCs w:val="24"/>
        </w:rPr>
      </w:pPr>
      <w:r w:rsidRPr="007F7D20">
        <w:rPr>
          <w:rFonts w:ascii="Times New Roman" w:hAnsi="Times New Roman"/>
          <w:sz w:val="24"/>
          <w:szCs w:val="24"/>
        </w:rPr>
        <w:t xml:space="preserve">13. </w:t>
      </w:r>
      <w:r w:rsidRPr="007F7D20">
        <w:rPr>
          <w:rFonts w:ascii="Times New Roman" w:hAnsi="Times New Roman"/>
          <w:b/>
          <w:sz w:val="24"/>
          <w:szCs w:val="24"/>
        </w:rPr>
        <w:t xml:space="preserve">Therefore, Be It Resolved By This Student Congress: </w:t>
      </w:r>
      <w:r w:rsidRPr="007F7D20">
        <w:rPr>
          <w:rFonts w:ascii="Times New Roman" w:hAnsi="Times New Roman"/>
          <w:sz w:val="24"/>
          <w:szCs w:val="24"/>
        </w:rPr>
        <w:t xml:space="preserve">There shall be an amendment made 14. to the United States Constitution increasing the president’s term from 4 years to 5 years. </w:t>
      </w:r>
    </w:p>
    <w:p w:rsidR="000A1635" w:rsidRPr="007F7D20" w:rsidRDefault="000A1635" w:rsidP="00CF660B">
      <w:pPr>
        <w:autoSpaceDE w:val="0"/>
        <w:autoSpaceDN w:val="0"/>
        <w:adjustRightInd w:val="0"/>
        <w:spacing w:after="0" w:line="240" w:lineRule="auto"/>
        <w:rPr>
          <w:rFonts w:ascii="Times New Roman" w:hAnsi="Times New Roman"/>
          <w:b/>
          <w:sz w:val="24"/>
          <w:szCs w:val="24"/>
        </w:rPr>
      </w:pPr>
    </w:p>
    <w:p w:rsidR="000A1635" w:rsidRPr="007F7D20" w:rsidRDefault="000A1635" w:rsidP="00CF660B">
      <w:pPr>
        <w:autoSpaceDE w:val="0"/>
        <w:autoSpaceDN w:val="0"/>
        <w:adjustRightInd w:val="0"/>
        <w:spacing w:after="0" w:line="240" w:lineRule="auto"/>
        <w:rPr>
          <w:rFonts w:ascii="Times New Roman" w:hAnsi="Times New Roman"/>
          <w:b/>
          <w:sz w:val="24"/>
          <w:szCs w:val="24"/>
        </w:rPr>
      </w:pPr>
    </w:p>
    <w:p w:rsidR="000A1635" w:rsidRPr="007F7D20" w:rsidRDefault="000A1635" w:rsidP="00CF660B">
      <w:pPr>
        <w:autoSpaceDE w:val="0"/>
        <w:autoSpaceDN w:val="0"/>
        <w:adjustRightInd w:val="0"/>
        <w:spacing w:after="0" w:line="360" w:lineRule="auto"/>
        <w:rPr>
          <w:rFonts w:ascii="Times New Roman" w:hAnsi="Times New Roman"/>
          <w:b/>
          <w:sz w:val="24"/>
          <w:szCs w:val="24"/>
        </w:rPr>
      </w:pPr>
    </w:p>
    <w:p w:rsidR="000A1635" w:rsidRDefault="000A1635" w:rsidP="00CF660B">
      <w:pPr>
        <w:autoSpaceDE w:val="0"/>
        <w:autoSpaceDN w:val="0"/>
        <w:adjustRightInd w:val="0"/>
        <w:spacing w:after="0" w:line="360" w:lineRule="auto"/>
        <w:rPr>
          <w:rFonts w:ascii="Times New Roman" w:hAnsi="Times New Roman"/>
          <w:b/>
          <w:sz w:val="24"/>
          <w:szCs w:val="24"/>
        </w:rPr>
      </w:pPr>
    </w:p>
    <w:p w:rsidR="000A1635" w:rsidRPr="007F7D20" w:rsidRDefault="000A1635" w:rsidP="00CF660B">
      <w:pPr>
        <w:autoSpaceDE w:val="0"/>
        <w:autoSpaceDN w:val="0"/>
        <w:adjustRightInd w:val="0"/>
        <w:spacing w:after="0" w:line="360" w:lineRule="auto"/>
        <w:rPr>
          <w:rFonts w:ascii="Times New Roman" w:hAnsi="Times New Roman"/>
          <w:b/>
          <w:sz w:val="24"/>
          <w:szCs w:val="24"/>
        </w:rPr>
      </w:pPr>
    </w:p>
    <w:p w:rsidR="000A1635" w:rsidRPr="007F7D20" w:rsidRDefault="000A1635" w:rsidP="00B21D73">
      <w:pPr>
        <w:spacing w:line="240" w:lineRule="auto"/>
        <w:jc w:val="center"/>
        <w:rPr>
          <w:rFonts w:ascii="Times New Roman" w:hAnsi="Times New Roman"/>
          <w:b/>
          <w:sz w:val="24"/>
          <w:szCs w:val="24"/>
        </w:rPr>
      </w:pPr>
      <w:r w:rsidRPr="007F7D20">
        <w:rPr>
          <w:rFonts w:ascii="Times New Roman" w:hAnsi="Times New Roman"/>
          <w:b/>
          <w:sz w:val="24"/>
          <w:szCs w:val="24"/>
        </w:rPr>
        <w:t>A Bill to Renew the Military Draft in Times of Distress</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 BE IT ENACTED BY THE CONGRESS HERE ASSEMBLED THAT:</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2. </w:t>
      </w:r>
      <w:r w:rsidRPr="007F7D20">
        <w:rPr>
          <w:rFonts w:ascii="Times New Roman" w:hAnsi="Times New Roman"/>
          <w:b/>
          <w:bCs/>
          <w:sz w:val="24"/>
          <w:szCs w:val="24"/>
        </w:rPr>
        <w:t xml:space="preserve">SECTION 1: </w:t>
      </w:r>
      <w:r w:rsidRPr="007F7D20">
        <w:rPr>
          <w:rFonts w:ascii="Times New Roman" w:hAnsi="Times New Roman"/>
          <w:sz w:val="24"/>
          <w:szCs w:val="24"/>
        </w:rPr>
        <w:t xml:space="preserve">In times of National Distress, an emergency military draft shall be enacted.  All 3. persons living in the </w:t>
      </w:r>
      <w:smartTag w:uri="urn:schemas-microsoft-com:office:smarttags" w:element="country-region">
        <w:r w:rsidRPr="007F7D20">
          <w:rPr>
            <w:rFonts w:ascii="Times New Roman" w:hAnsi="Times New Roman"/>
            <w:sz w:val="24"/>
            <w:szCs w:val="24"/>
          </w:rPr>
          <w:t>United States of America</w:t>
        </w:r>
      </w:smartTag>
      <w:r w:rsidRPr="007F7D20">
        <w:rPr>
          <w:rFonts w:ascii="Times New Roman" w:hAnsi="Times New Roman"/>
          <w:sz w:val="24"/>
          <w:szCs w:val="24"/>
        </w:rPr>
        <w:t xml:space="preserve"> between the ages of 18 and 26 are subject to the 4. emergency draft and will be selected through a lottery to serve two years in the military. </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5. </w:t>
      </w:r>
      <w:r w:rsidRPr="007F7D20">
        <w:rPr>
          <w:rFonts w:ascii="Times New Roman" w:hAnsi="Times New Roman"/>
          <w:b/>
          <w:bCs/>
          <w:sz w:val="24"/>
          <w:szCs w:val="24"/>
        </w:rPr>
        <w:t xml:space="preserve">SECTION 2: </w:t>
      </w:r>
      <w:r w:rsidRPr="007F7D20">
        <w:rPr>
          <w:rFonts w:ascii="Times New Roman" w:hAnsi="Times New Roman"/>
          <w:sz w:val="24"/>
          <w:szCs w:val="24"/>
        </w:rPr>
        <w:t>All persons male and female shall be required to register within 30 days of  their 6. 18 birthday with the Selective Service System and to serve two years in the military if they are 7. selected through a lottery system.</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8. </w:t>
      </w:r>
      <w:r w:rsidRPr="007F7D20">
        <w:rPr>
          <w:rFonts w:ascii="Times New Roman" w:hAnsi="Times New Roman"/>
          <w:b/>
          <w:bCs/>
          <w:sz w:val="24"/>
          <w:szCs w:val="24"/>
        </w:rPr>
        <w:t xml:space="preserve">SECTION 3: </w:t>
      </w:r>
      <w:r w:rsidRPr="007F7D20">
        <w:rPr>
          <w:rFonts w:ascii="Times New Roman" w:hAnsi="Times New Roman"/>
          <w:sz w:val="24"/>
          <w:szCs w:val="24"/>
        </w:rPr>
        <w:t>The Selective Service System shall be responsible for overseeing the</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9. registration, lottery and draft of individuals.  The President, in consultation with the Secretary 10. of Defense and the Joint Chiefs of Staff will determine the required number of individuals to 11. be drafted.  Persons who fail to register with the Selective Service System within 30 days of 12. their 18th birthday or who fail to report for duty after they have been drafted for military </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13. service will be subject to prosecution and imprisonment.</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14.  </w:t>
      </w:r>
      <w:r w:rsidRPr="007F7D20">
        <w:rPr>
          <w:rFonts w:ascii="Times New Roman" w:hAnsi="Times New Roman"/>
          <w:b/>
          <w:bCs/>
          <w:sz w:val="24"/>
          <w:szCs w:val="24"/>
        </w:rPr>
        <w:t xml:space="preserve">SECTION 4: </w:t>
      </w:r>
      <w:r w:rsidRPr="007F7D20">
        <w:rPr>
          <w:rFonts w:ascii="Times New Roman" w:hAnsi="Times New Roman"/>
          <w:bCs/>
          <w:sz w:val="24"/>
          <w:szCs w:val="24"/>
        </w:rPr>
        <w:t>The President, as Commander in Chief of the armed forces, shall have the sole 15. power to declare a “time of distress” and the employment of the emergency draft.</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16 </w:t>
      </w:r>
      <w:r w:rsidRPr="007F7D20">
        <w:rPr>
          <w:rFonts w:ascii="Times New Roman" w:hAnsi="Times New Roman"/>
          <w:b/>
          <w:bCs/>
          <w:sz w:val="24"/>
          <w:szCs w:val="24"/>
        </w:rPr>
        <w:t xml:space="preserve">SECTION 5. </w:t>
      </w:r>
      <w:r w:rsidRPr="007F7D20">
        <w:rPr>
          <w:rFonts w:ascii="Times New Roman" w:hAnsi="Times New Roman"/>
          <w:sz w:val="24"/>
          <w:szCs w:val="24"/>
        </w:rPr>
        <w:t xml:space="preserve">This bill shall become effective on January 1, 2013.  All laws or portions of </w:t>
      </w:r>
    </w:p>
    <w:p w:rsidR="000A1635" w:rsidRPr="007F7D20" w:rsidRDefault="000A1635" w:rsidP="00B21D73">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17. laws conflicting with the provisions of this legislation shall be declared null and void.</w:t>
      </w:r>
    </w:p>
    <w:p w:rsidR="000A1635" w:rsidRPr="007F7D20" w:rsidRDefault="000A1635" w:rsidP="00B21D73">
      <w:pPr>
        <w:spacing w:line="240" w:lineRule="auto"/>
        <w:rPr>
          <w:rFonts w:ascii="Times New Roman" w:hAnsi="Times New Roman"/>
          <w:sz w:val="24"/>
          <w:szCs w:val="24"/>
        </w:rPr>
      </w:pPr>
    </w:p>
    <w:p w:rsidR="000A1635" w:rsidRPr="007F7D20" w:rsidRDefault="000A1635" w:rsidP="00CF660B">
      <w:pPr>
        <w:autoSpaceDE w:val="0"/>
        <w:autoSpaceDN w:val="0"/>
        <w:adjustRightInd w:val="0"/>
        <w:spacing w:after="0" w:line="360" w:lineRule="auto"/>
        <w:rPr>
          <w:rFonts w:ascii="Times New Roman" w:hAnsi="Times New Roman"/>
          <w:b/>
          <w:sz w:val="24"/>
          <w:szCs w:val="24"/>
        </w:rPr>
      </w:pPr>
    </w:p>
    <w:p w:rsidR="000A1635" w:rsidRPr="007F7D20" w:rsidRDefault="000A1635" w:rsidP="00E276A5">
      <w:pPr>
        <w:autoSpaceDE w:val="0"/>
        <w:autoSpaceDN w:val="0"/>
        <w:adjustRightInd w:val="0"/>
        <w:spacing w:after="0" w:line="360" w:lineRule="auto"/>
        <w:jc w:val="center"/>
        <w:rPr>
          <w:rFonts w:ascii="Times New Roman" w:hAnsi="Times New Roman"/>
          <w:b/>
          <w:sz w:val="24"/>
          <w:szCs w:val="24"/>
        </w:rPr>
      </w:pPr>
      <w:r w:rsidRPr="007F7D20">
        <w:rPr>
          <w:rFonts w:ascii="Times New Roman" w:hAnsi="Times New Roman"/>
          <w:b/>
          <w:sz w:val="24"/>
          <w:szCs w:val="24"/>
        </w:rPr>
        <w:t xml:space="preserve">A Resolution Promoting NATO Intervention in </w:t>
      </w:r>
      <w:smartTag w:uri="urn:schemas-microsoft-com:office:smarttags" w:element="country-region">
        <w:r w:rsidRPr="007F7D20">
          <w:rPr>
            <w:rFonts w:ascii="Times New Roman" w:hAnsi="Times New Roman"/>
            <w:b/>
            <w:sz w:val="24"/>
            <w:szCs w:val="24"/>
          </w:rPr>
          <w:t>Syria</w:t>
        </w:r>
      </w:smartTag>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1.  </w:t>
      </w:r>
      <w:r w:rsidRPr="007F7D20">
        <w:rPr>
          <w:rFonts w:ascii="Times New Roman" w:hAnsi="Times New Roman"/>
          <w:b/>
          <w:sz w:val="24"/>
          <w:szCs w:val="24"/>
        </w:rPr>
        <w:t>Whereas</w:t>
      </w:r>
      <w:r w:rsidRPr="007F7D20">
        <w:rPr>
          <w:rFonts w:ascii="Times New Roman" w:hAnsi="Times New Roman"/>
          <w:sz w:val="24"/>
          <w:szCs w:val="24"/>
        </w:rPr>
        <w:t xml:space="preserve"> the death toll of innocent civilians in </w:t>
      </w:r>
      <w:smartTag w:uri="urn:schemas-microsoft-com:office:smarttags" w:element="country-region">
        <w:r w:rsidRPr="007F7D20">
          <w:rPr>
            <w:rFonts w:ascii="Times New Roman" w:hAnsi="Times New Roman"/>
            <w:sz w:val="24"/>
            <w:szCs w:val="24"/>
          </w:rPr>
          <w:t>Syria</w:t>
        </w:r>
      </w:smartTag>
      <w:r w:rsidRPr="007F7D20">
        <w:rPr>
          <w:rFonts w:ascii="Times New Roman" w:hAnsi="Times New Roman"/>
          <w:sz w:val="24"/>
          <w:szCs w:val="24"/>
        </w:rPr>
        <w:t xml:space="preserve"> has reached over 5,000.</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2.  Whereas the Syrian regime shows no signs of softening its violent response to the growing </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3.  protests throughout the nation.</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4.  </w:t>
      </w:r>
      <w:r w:rsidRPr="007F7D20">
        <w:rPr>
          <w:rFonts w:ascii="Times New Roman" w:hAnsi="Times New Roman"/>
          <w:b/>
          <w:sz w:val="24"/>
          <w:szCs w:val="24"/>
        </w:rPr>
        <w:t>Whereas</w:t>
      </w:r>
      <w:r w:rsidRPr="007F7D20">
        <w:rPr>
          <w:rFonts w:ascii="Times New Roman" w:hAnsi="Times New Roman"/>
          <w:sz w:val="24"/>
          <w:szCs w:val="24"/>
        </w:rPr>
        <w:t xml:space="preserve"> the </w:t>
      </w:r>
      <w:smartTag w:uri="urn:schemas-microsoft-com:office:smarttags" w:element="country-region">
        <w:r w:rsidRPr="007F7D20">
          <w:rPr>
            <w:rFonts w:ascii="Times New Roman" w:hAnsi="Times New Roman"/>
            <w:sz w:val="24"/>
            <w:szCs w:val="24"/>
          </w:rPr>
          <w:t>United States</w:t>
        </w:r>
      </w:smartTag>
      <w:r w:rsidRPr="007F7D20">
        <w:rPr>
          <w:rFonts w:ascii="Times New Roman" w:hAnsi="Times New Roman"/>
          <w:sz w:val="24"/>
          <w:szCs w:val="24"/>
        </w:rPr>
        <w:t xml:space="preserve"> should promote the spread of democracy around the globe and </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5.  where ever individuals are freedom and individual autonomy.</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6.  Whereas the joint NATO operation in </w:t>
      </w:r>
      <w:smartTag w:uri="urn:schemas-microsoft-com:office:smarttags" w:element="country-region">
        <w:r w:rsidRPr="007F7D20">
          <w:rPr>
            <w:rFonts w:ascii="Times New Roman" w:hAnsi="Times New Roman"/>
            <w:sz w:val="24"/>
            <w:szCs w:val="24"/>
          </w:rPr>
          <w:t>Libya</w:t>
        </w:r>
      </w:smartTag>
      <w:r w:rsidRPr="007F7D20">
        <w:rPr>
          <w:rFonts w:ascii="Times New Roman" w:hAnsi="Times New Roman"/>
          <w:sz w:val="24"/>
          <w:szCs w:val="24"/>
        </w:rPr>
        <w:t xml:space="preserve"> was extremely successful and should be a model 7.  for any Syrian intervention.</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8.  </w:t>
      </w:r>
      <w:r w:rsidRPr="007F7D20">
        <w:rPr>
          <w:rFonts w:ascii="Times New Roman" w:hAnsi="Times New Roman"/>
          <w:b/>
          <w:sz w:val="24"/>
          <w:szCs w:val="24"/>
        </w:rPr>
        <w:t>Therefore Be It Resolved By This Student Congress</w:t>
      </w:r>
      <w:r w:rsidRPr="007F7D20">
        <w:rPr>
          <w:rFonts w:ascii="Times New Roman" w:hAnsi="Times New Roman"/>
          <w:sz w:val="24"/>
          <w:szCs w:val="24"/>
        </w:rPr>
        <w:t xml:space="preserve">, that the </w:t>
      </w:r>
      <w:smartTag w:uri="urn:schemas-microsoft-com:office:smarttags" w:element="country-region">
        <w:r w:rsidRPr="007F7D20">
          <w:rPr>
            <w:rFonts w:ascii="Times New Roman" w:hAnsi="Times New Roman"/>
            <w:sz w:val="24"/>
            <w:szCs w:val="24"/>
          </w:rPr>
          <w:t>United States</w:t>
        </w:r>
      </w:smartTag>
      <w:r w:rsidRPr="007F7D20">
        <w:rPr>
          <w:rFonts w:ascii="Times New Roman" w:hAnsi="Times New Roman"/>
          <w:sz w:val="24"/>
          <w:szCs w:val="24"/>
        </w:rPr>
        <w:t xml:space="preserve"> will work with</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 xml:space="preserve">9.  its NATO allies to secure NATO resolutions for intervention in </w:t>
      </w:r>
      <w:smartTag w:uri="urn:schemas-microsoft-com:office:smarttags" w:element="country-region">
        <w:r w:rsidRPr="007F7D20">
          <w:rPr>
            <w:rFonts w:ascii="Times New Roman" w:hAnsi="Times New Roman"/>
            <w:sz w:val="24"/>
            <w:szCs w:val="24"/>
          </w:rPr>
          <w:t>Syria</w:t>
        </w:r>
      </w:smartTag>
      <w:r w:rsidRPr="007F7D20">
        <w:rPr>
          <w:rFonts w:ascii="Times New Roman" w:hAnsi="Times New Roman"/>
          <w:sz w:val="24"/>
          <w:szCs w:val="24"/>
        </w:rPr>
        <w:t xml:space="preserve"> and that the United</w:t>
      </w:r>
    </w:p>
    <w:p w:rsidR="000A1635" w:rsidRPr="007F7D20" w:rsidRDefault="000A1635" w:rsidP="00CF660B">
      <w:pPr>
        <w:autoSpaceDE w:val="0"/>
        <w:autoSpaceDN w:val="0"/>
        <w:adjustRightInd w:val="0"/>
        <w:spacing w:after="0" w:line="360" w:lineRule="auto"/>
        <w:rPr>
          <w:rFonts w:ascii="Times New Roman" w:hAnsi="Times New Roman"/>
          <w:sz w:val="24"/>
          <w:szCs w:val="24"/>
        </w:rPr>
      </w:pPr>
      <w:r w:rsidRPr="007F7D20">
        <w:rPr>
          <w:rFonts w:ascii="Times New Roman" w:hAnsi="Times New Roman"/>
          <w:sz w:val="24"/>
          <w:szCs w:val="24"/>
        </w:rPr>
        <w:t>10.  States will contribute the necessary supplies, resources and man-power to support a NATO 11. operation.</w:t>
      </w:r>
    </w:p>
    <w:p w:rsidR="000A1635" w:rsidRPr="007F7D20" w:rsidRDefault="000A1635" w:rsidP="003F210C">
      <w:pPr>
        <w:spacing w:line="240" w:lineRule="auto"/>
        <w:rPr>
          <w:rFonts w:ascii="Times New Roman" w:hAnsi="Times New Roman"/>
          <w:sz w:val="24"/>
          <w:szCs w:val="24"/>
        </w:rPr>
      </w:pPr>
    </w:p>
    <w:sectPr w:rsidR="000A1635" w:rsidRPr="007F7D20" w:rsidSect="00674F54">
      <w:pgSz w:w="12240" w:h="15840"/>
      <w:pgMar w:top="5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3331B"/>
    <w:multiLevelType w:val="hybridMultilevel"/>
    <w:tmpl w:val="0E2C2964"/>
    <w:lvl w:ilvl="0" w:tplc="E3C0EEC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CBA66E2"/>
    <w:multiLevelType w:val="hybridMultilevel"/>
    <w:tmpl w:val="DB84D4D6"/>
    <w:lvl w:ilvl="0" w:tplc="CFD23ABE">
      <w:start w:val="1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48D610C2"/>
    <w:multiLevelType w:val="hybridMultilevel"/>
    <w:tmpl w:val="05D075AE"/>
    <w:lvl w:ilvl="0" w:tplc="70E22BBA">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670C7C1B"/>
    <w:multiLevelType w:val="hybridMultilevel"/>
    <w:tmpl w:val="98AC7134"/>
    <w:lvl w:ilvl="0" w:tplc="A13C2388">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70B52465"/>
    <w:multiLevelType w:val="hybridMultilevel"/>
    <w:tmpl w:val="8E62CAFC"/>
    <w:lvl w:ilvl="0" w:tplc="7226B74C">
      <w:start w:val="1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75D54F97"/>
    <w:multiLevelType w:val="hybridMultilevel"/>
    <w:tmpl w:val="9CD6374E"/>
    <w:lvl w:ilvl="0" w:tplc="CF8CB15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76A14296"/>
    <w:multiLevelType w:val="hybridMultilevel"/>
    <w:tmpl w:val="E870A070"/>
    <w:lvl w:ilvl="0" w:tplc="12B047FC">
      <w:start w:val="9"/>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7BCF0431"/>
    <w:multiLevelType w:val="hybridMultilevel"/>
    <w:tmpl w:val="D34E0764"/>
    <w:lvl w:ilvl="0" w:tplc="B8C4BD18">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7D7A1048"/>
    <w:multiLevelType w:val="hybridMultilevel"/>
    <w:tmpl w:val="BE2AC4C4"/>
    <w:lvl w:ilvl="0" w:tplc="0409000F">
      <w:start w:val="1"/>
      <w:numFmt w:val="decimal"/>
      <w:lvlText w:val="%1."/>
      <w:lvlJc w:val="left"/>
      <w:pPr>
        <w:ind w:left="900" w:hanging="360"/>
      </w:pPr>
      <w:rPr>
        <w:rFonts w:cs="Times New Roman"/>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num w:numId="1">
    <w:abstractNumId w:val="8"/>
  </w:num>
  <w:num w:numId="2">
    <w:abstractNumId w:val="7"/>
  </w:num>
  <w:num w:numId="3">
    <w:abstractNumId w:val="0"/>
  </w:num>
  <w:num w:numId="4">
    <w:abstractNumId w:val="5"/>
  </w:num>
  <w:num w:numId="5">
    <w:abstractNumId w:val="2"/>
  </w:num>
  <w:num w:numId="6">
    <w:abstractNumId w:val="3"/>
  </w:num>
  <w:num w:numId="7">
    <w:abstractNumId w:val="6"/>
  </w:num>
  <w:num w:numId="8">
    <w:abstractNumId w:val="1"/>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1C9D"/>
    <w:rsid w:val="000A1635"/>
    <w:rsid w:val="003F210C"/>
    <w:rsid w:val="004402AE"/>
    <w:rsid w:val="00441C9D"/>
    <w:rsid w:val="005011DB"/>
    <w:rsid w:val="00562A32"/>
    <w:rsid w:val="00674F54"/>
    <w:rsid w:val="00706C55"/>
    <w:rsid w:val="007F7D20"/>
    <w:rsid w:val="009046F5"/>
    <w:rsid w:val="00967EC6"/>
    <w:rsid w:val="00A202A0"/>
    <w:rsid w:val="00AF08B7"/>
    <w:rsid w:val="00B21D73"/>
    <w:rsid w:val="00CB1003"/>
    <w:rsid w:val="00CF660B"/>
    <w:rsid w:val="00D45719"/>
    <w:rsid w:val="00D571E1"/>
    <w:rsid w:val="00E276A5"/>
    <w:rsid w:val="00FE1E0B"/>
    <w:rsid w:val="00FE473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EC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1C9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3</Pages>
  <Words>978</Words>
  <Characters>5576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Bill to Establish a National Curriculum</dc:title>
  <dc:subject/>
  <dc:creator>Kahler Verrill</dc:creator>
  <cp:keywords/>
  <dc:description/>
  <cp:lastModifiedBy>teacher</cp:lastModifiedBy>
  <cp:revision>2</cp:revision>
  <dcterms:created xsi:type="dcterms:W3CDTF">2011-12-13T01:15:00Z</dcterms:created>
  <dcterms:modified xsi:type="dcterms:W3CDTF">2011-12-13T01:15:00Z</dcterms:modified>
</cp:coreProperties>
</file>