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19A" w:rsidRPr="00EF4FB3" w:rsidRDefault="0061619A" w:rsidP="0061619A">
      <w:pPr>
        <w:jc w:val="center"/>
        <w:rPr>
          <w:rFonts w:ascii="Times New Roman" w:hAnsi="Times New Roman" w:cs="Times New Roman"/>
          <w:b/>
          <w:sz w:val="24"/>
          <w:szCs w:val="24"/>
        </w:rPr>
      </w:pPr>
      <w:r w:rsidRPr="00EF4FB3">
        <w:rPr>
          <w:rFonts w:ascii="Times New Roman" w:hAnsi="Times New Roman" w:cs="Times New Roman"/>
          <w:b/>
          <w:sz w:val="24"/>
          <w:szCs w:val="24"/>
        </w:rPr>
        <w:t>Tournament Notes</w:t>
      </w:r>
    </w:p>
    <w:p w:rsidR="0061619A" w:rsidRPr="00EF4FB3" w:rsidRDefault="0061619A" w:rsidP="0061619A">
      <w:pPr>
        <w:jc w:val="center"/>
        <w:rPr>
          <w:rFonts w:ascii="Times New Roman" w:hAnsi="Times New Roman" w:cs="Times New Roman"/>
          <w:b/>
          <w:sz w:val="24"/>
          <w:szCs w:val="24"/>
        </w:rPr>
      </w:pPr>
      <w:proofErr w:type="spellStart"/>
      <w:r w:rsidRPr="00EF4FB3">
        <w:rPr>
          <w:rFonts w:ascii="Times New Roman" w:hAnsi="Times New Roman" w:cs="Times New Roman"/>
          <w:b/>
          <w:sz w:val="24"/>
          <w:szCs w:val="24"/>
        </w:rPr>
        <w:t>Derryberry</w:t>
      </w:r>
      <w:proofErr w:type="spellEnd"/>
      <w:r w:rsidRPr="00EF4FB3">
        <w:rPr>
          <w:rFonts w:ascii="Times New Roman" w:hAnsi="Times New Roman" w:cs="Times New Roman"/>
          <w:b/>
          <w:sz w:val="24"/>
          <w:szCs w:val="24"/>
        </w:rPr>
        <w:t xml:space="preserve"> S</w:t>
      </w:r>
      <w:r>
        <w:rPr>
          <w:rFonts w:ascii="Times New Roman" w:hAnsi="Times New Roman" w:cs="Times New Roman"/>
          <w:b/>
          <w:sz w:val="24"/>
          <w:szCs w:val="24"/>
        </w:rPr>
        <w:t>eason Opener—October 5 &amp; 6, 2018</w:t>
      </w:r>
    </w:p>
    <w:p w:rsidR="0061619A" w:rsidRDefault="0061619A" w:rsidP="0061619A">
      <w:pPr>
        <w:rPr>
          <w:rFonts w:ascii="Times New Roman" w:hAnsi="Times New Roman" w:cs="Times New Roman"/>
          <w:sz w:val="24"/>
          <w:szCs w:val="24"/>
        </w:rPr>
      </w:pPr>
      <w:r>
        <w:rPr>
          <w:rFonts w:ascii="Times New Roman" w:hAnsi="Times New Roman" w:cs="Times New Roman"/>
          <w:sz w:val="24"/>
          <w:szCs w:val="24"/>
        </w:rPr>
        <w:t>Forensics Colleagues:</w:t>
      </w:r>
    </w:p>
    <w:p w:rsidR="0061619A" w:rsidRDefault="0061619A" w:rsidP="0061619A">
      <w:pPr>
        <w:rPr>
          <w:rFonts w:ascii="Times New Roman" w:hAnsi="Times New Roman" w:cs="Times New Roman"/>
          <w:sz w:val="24"/>
          <w:szCs w:val="24"/>
        </w:rPr>
      </w:pPr>
      <w:r>
        <w:rPr>
          <w:rFonts w:ascii="Times New Roman" w:hAnsi="Times New Roman" w:cs="Times New Roman"/>
          <w:sz w:val="24"/>
          <w:szCs w:val="24"/>
        </w:rPr>
        <w:t xml:space="preserve">We are pleased to be able to welcome you once again to the campus of SBU for the Bob R. </w:t>
      </w:r>
      <w:proofErr w:type="spellStart"/>
      <w:r>
        <w:rPr>
          <w:rFonts w:ascii="Times New Roman" w:hAnsi="Times New Roman" w:cs="Times New Roman"/>
          <w:sz w:val="24"/>
          <w:szCs w:val="24"/>
        </w:rPr>
        <w:t>Derryberry</w:t>
      </w:r>
      <w:proofErr w:type="spellEnd"/>
      <w:r>
        <w:rPr>
          <w:rFonts w:ascii="Times New Roman" w:hAnsi="Times New Roman" w:cs="Times New Roman"/>
          <w:sz w:val="24"/>
          <w:szCs w:val="24"/>
        </w:rPr>
        <w:t xml:space="preserve"> Season Opener. We are thrilled to have each of you. I have a few important notes that I need to share. </w:t>
      </w:r>
    </w:p>
    <w:p w:rsidR="0061619A" w:rsidRDefault="0061619A" w:rsidP="0061619A">
      <w:pPr>
        <w:pStyle w:val="ListParagraph"/>
        <w:numPr>
          <w:ilvl w:val="0"/>
          <w:numId w:val="1"/>
        </w:numPr>
        <w:rPr>
          <w:rFonts w:ascii="Times New Roman" w:hAnsi="Times New Roman" w:cs="Times New Roman"/>
          <w:sz w:val="24"/>
          <w:szCs w:val="24"/>
        </w:rPr>
      </w:pPr>
      <w:r w:rsidRPr="00510767">
        <w:rPr>
          <w:rFonts w:ascii="Times New Roman" w:hAnsi="Times New Roman" w:cs="Times New Roman"/>
          <w:b/>
          <w:sz w:val="24"/>
          <w:szCs w:val="24"/>
          <w:u w:val="single"/>
        </w:rPr>
        <w:t>The Schedule</w:t>
      </w:r>
      <w:r>
        <w:rPr>
          <w:rFonts w:ascii="Times New Roman" w:hAnsi="Times New Roman" w:cs="Times New Roman"/>
          <w:sz w:val="24"/>
          <w:szCs w:val="24"/>
        </w:rPr>
        <w:t>: In light of some tremendous growth</w:t>
      </w:r>
      <w:r>
        <w:rPr>
          <w:rFonts w:ascii="Times New Roman" w:hAnsi="Times New Roman" w:cs="Times New Roman"/>
          <w:sz w:val="24"/>
          <w:szCs w:val="24"/>
        </w:rPr>
        <w:t xml:space="preserve"> in LD debate over the p</w:t>
      </w:r>
      <w:r>
        <w:rPr>
          <w:rFonts w:ascii="Times New Roman" w:hAnsi="Times New Roman" w:cs="Times New Roman"/>
          <w:sz w:val="24"/>
          <w:szCs w:val="24"/>
        </w:rPr>
        <w:t xml:space="preserve">ast </w:t>
      </w:r>
      <w:r>
        <w:rPr>
          <w:rFonts w:ascii="Times New Roman" w:hAnsi="Times New Roman" w:cs="Times New Roman"/>
          <w:sz w:val="24"/>
          <w:szCs w:val="24"/>
        </w:rPr>
        <w:t xml:space="preserve">two </w:t>
      </w:r>
      <w:r>
        <w:rPr>
          <w:rFonts w:ascii="Times New Roman" w:hAnsi="Times New Roman" w:cs="Times New Roman"/>
          <w:sz w:val="24"/>
          <w:szCs w:val="24"/>
        </w:rPr>
        <w:t>year</w:t>
      </w:r>
      <w:r>
        <w:rPr>
          <w:rFonts w:ascii="Times New Roman" w:hAnsi="Times New Roman" w:cs="Times New Roman"/>
          <w:sz w:val="24"/>
          <w:szCs w:val="24"/>
        </w:rPr>
        <w:t>s</w:t>
      </w:r>
      <w:r>
        <w:rPr>
          <w:rFonts w:ascii="Times New Roman" w:hAnsi="Times New Roman" w:cs="Times New Roman"/>
          <w:sz w:val="24"/>
          <w:szCs w:val="24"/>
        </w:rPr>
        <w:t xml:space="preserve"> (which I am pleased to see) we had to make several changes to the schedule. These changes pertain especially to Friday. As you can see from the revised schedule, we are alterna</w:t>
      </w:r>
      <w:r>
        <w:rPr>
          <w:rFonts w:ascii="Times New Roman" w:hAnsi="Times New Roman" w:cs="Times New Roman"/>
          <w:sz w:val="24"/>
          <w:szCs w:val="24"/>
        </w:rPr>
        <w:t>ting back and forth between Novice and Open</w:t>
      </w:r>
      <w:r>
        <w:rPr>
          <w:rFonts w:ascii="Times New Roman" w:hAnsi="Times New Roman" w:cs="Times New Roman"/>
          <w:sz w:val="24"/>
          <w:szCs w:val="24"/>
        </w:rPr>
        <w:t xml:space="preserve"> LD on Friday. Please follow along carefully with the schedule to note those changes. I recognize the change in the schedule may cause you to need to alter some of your dinner plans. I am sorry about that, but if there is anything I can do to help, just ask. This new schedule will also put some burden on our school judges (and some of my hired judges). Again, I acknowledge that. I just did not want to turn anybody away </w:t>
      </w:r>
      <w:r>
        <w:rPr>
          <w:rFonts w:ascii="Times New Roman" w:hAnsi="Times New Roman" w:cs="Times New Roman"/>
          <w:sz w:val="24"/>
          <w:szCs w:val="24"/>
        </w:rPr>
        <w:t xml:space="preserve">for uncovered debaters </w:t>
      </w:r>
      <w:r>
        <w:rPr>
          <w:rFonts w:ascii="Times New Roman" w:hAnsi="Times New Roman" w:cs="Times New Roman"/>
          <w:sz w:val="24"/>
          <w:szCs w:val="24"/>
        </w:rPr>
        <w:t>unless it was absolutely necessary. The good news about the schedule change though is that we’re not here much later than we would have been anyway on Friday; and we should be able to start Saturday award</w:t>
      </w:r>
      <w:r>
        <w:rPr>
          <w:rFonts w:ascii="Times New Roman" w:hAnsi="Times New Roman" w:cs="Times New Roman"/>
          <w:sz w:val="24"/>
          <w:szCs w:val="24"/>
        </w:rPr>
        <w:t>s</w:t>
      </w:r>
      <w:r>
        <w:rPr>
          <w:rFonts w:ascii="Times New Roman" w:hAnsi="Times New Roman" w:cs="Times New Roman"/>
          <w:sz w:val="24"/>
          <w:szCs w:val="24"/>
        </w:rPr>
        <w:t xml:space="preserve"> at around 7:00ish. So, doing it this way will end up saving us a little time in the long run I suspect. If you have any questions or concerns about this, don’t hesitate to let me know. Just email me at </w:t>
      </w:r>
      <w:hyperlink r:id="rId5" w:history="1">
        <w:r w:rsidRPr="0043513E">
          <w:rPr>
            <w:rStyle w:val="Hyperlink"/>
            <w:rFonts w:ascii="Times New Roman" w:hAnsi="Times New Roman" w:cs="Times New Roman"/>
            <w:sz w:val="24"/>
            <w:szCs w:val="24"/>
          </w:rPr>
          <w:t>dbailey@sbuniv.edu</w:t>
        </w:r>
      </w:hyperlink>
      <w:r>
        <w:rPr>
          <w:rFonts w:ascii="Times New Roman" w:hAnsi="Times New Roman" w:cs="Times New Roman"/>
          <w:sz w:val="24"/>
          <w:szCs w:val="24"/>
        </w:rPr>
        <w:t xml:space="preserve"> </w:t>
      </w:r>
    </w:p>
    <w:p w:rsidR="0061619A"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510767">
        <w:rPr>
          <w:rFonts w:ascii="Times New Roman" w:hAnsi="Times New Roman" w:cs="Times New Roman"/>
          <w:b/>
          <w:sz w:val="24"/>
          <w:szCs w:val="24"/>
          <w:u w:val="single"/>
        </w:rPr>
        <w:t>Debate Breaks</w:t>
      </w:r>
      <w:r>
        <w:rPr>
          <w:rFonts w:ascii="Times New Roman" w:hAnsi="Times New Roman" w:cs="Times New Roman"/>
          <w:sz w:val="24"/>
          <w:szCs w:val="24"/>
        </w:rPr>
        <w:t xml:space="preserve">: Both divisions of LD will break to Quarters. </w:t>
      </w:r>
      <w:r>
        <w:rPr>
          <w:rFonts w:ascii="Times New Roman" w:hAnsi="Times New Roman" w:cs="Times New Roman"/>
          <w:sz w:val="24"/>
          <w:szCs w:val="24"/>
        </w:rPr>
        <w:t xml:space="preserve">Novice and Open Public Forum will be collapsed and (like last year) we will have only 4 rounds. </w:t>
      </w:r>
      <w:r>
        <w:rPr>
          <w:rFonts w:ascii="Times New Roman" w:hAnsi="Times New Roman" w:cs="Times New Roman"/>
          <w:sz w:val="24"/>
          <w:szCs w:val="24"/>
        </w:rPr>
        <w:t>Breaks will also be posted on Facebook on the “Southwest Baptist University Communication Department and Forensics” page</w:t>
      </w:r>
      <w:r w:rsidR="00BC754D">
        <w:rPr>
          <w:rFonts w:ascii="Times New Roman" w:hAnsi="Times New Roman" w:cs="Times New Roman"/>
          <w:sz w:val="24"/>
          <w:szCs w:val="24"/>
        </w:rPr>
        <w:t xml:space="preserve"> and on Twitter @</w:t>
      </w:r>
      <w:proofErr w:type="spellStart"/>
      <w:r w:rsidR="00BC754D">
        <w:rPr>
          <w:rFonts w:ascii="Times New Roman" w:hAnsi="Times New Roman" w:cs="Times New Roman"/>
          <w:sz w:val="24"/>
          <w:szCs w:val="24"/>
        </w:rPr>
        <w:t>SBUforensics</w:t>
      </w:r>
      <w:proofErr w:type="spellEnd"/>
      <w:r>
        <w:rPr>
          <w:rFonts w:ascii="Times New Roman" w:hAnsi="Times New Roman" w:cs="Times New Roman"/>
          <w:sz w:val="24"/>
          <w:szCs w:val="24"/>
        </w:rPr>
        <w:t xml:space="preserve">. (Feel free to “like” </w:t>
      </w:r>
      <w:r>
        <w:rPr>
          <w:rFonts w:ascii="Times New Roman" w:hAnsi="Times New Roman" w:cs="Times New Roman"/>
          <w:sz w:val="24"/>
          <w:szCs w:val="24"/>
        </w:rPr>
        <w:t xml:space="preserve">or “follow” </w:t>
      </w:r>
      <w:r>
        <w:rPr>
          <w:rFonts w:ascii="Times New Roman" w:hAnsi="Times New Roman" w:cs="Times New Roman"/>
          <w:sz w:val="24"/>
          <w:szCs w:val="24"/>
        </w:rPr>
        <w:t>us while you’re there if you haven’t already.) We’ll post br</w:t>
      </w:r>
      <w:r>
        <w:rPr>
          <w:rFonts w:ascii="Times New Roman" w:hAnsi="Times New Roman" w:cs="Times New Roman"/>
          <w:sz w:val="24"/>
          <w:szCs w:val="24"/>
        </w:rPr>
        <w:t>eaks via our social media outlets</w:t>
      </w:r>
      <w:r>
        <w:rPr>
          <w:rFonts w:ascii="Times New Roman" w:hAnsi="Times New Roman" w:cs="Times New Roman"/>
          <w:sz w:val="24"/>
          <w:szCs w:val="24"/>
        </w:rPr>
        <w:t xml:space="preserve">. </w:t>
      </w:r>
      <w:bookmarkStart w:id="0" w:name="_GoBack"/>
      <w:bookmarkEnd w:id="0"/>
    </w:p>
    <w:p w:rsidR="0061619A" w:rsidRPr="006534A1"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Parking:</w:t>
      </w:r>
      <w:r>
        <w:rPr>
          <w:rFonts w:ascii="Times New Roman" w:hAnsi="Times New Roman" w:cs="Times New Roman"/>
          <w:sz w:val="24"/>
          <w:szCs w:val="24"/>
        </w:rPr>
        <w:t xml:space="preserve"> You will receive a parking pass at registration. Please ask for a pass for each vehicle in your party. You should plan to park in either the library parking lot or the lot behind the Jester Building. SBU Security has been told of your presence on our campus so they shouldn’t be too quick on the draw to write tickets before you get a guest pass from us. If this proves not to be the case while you are here, just let me know. </w:t>
      </w:r>
    </w:p>
    <w:p w:rsidR="0061619A" w:rsidRPr="0061619A"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61619A">
        <w:rPr>
          <w:rFonts w:ascii="Times New Roman" w:hAnsi="Times New Roman" w:cs="Times New Roman"/>
          <w:b/>
          <w:sz w:val="24"/>
          <w:szCs w:val="24"/>
          <w:u w:val="single"/>
        </w:rPr>
        <w:t>Resumes at Registration:</w:t>
      </w:r>
      <w:r>
        <w:rPr>
          <w:rFonts w:ascii="Times New Roman" w:hAnsi="Times New Roman" w:cs="Times New Roman"/>
          <w:sz w:val="24"/>
          <w:szCs w:val="24"/>
        </w:rPr>
        <w:t xml:space="preserve"> Please remember to turn in a resume for any of your students who are participating in the Interviewing event. The finals of interviewing will be a “resume round” where the student’s resumes will be competitively judged. </w:t>
      </w:r>
    </w:p>
    <w:p w:rsidR="0061619A"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Food on Saturday</w:t>
      </w:r>
      <w:r w:rsidRPr="006534A1">
        <w:rPr>
          <w:rFonts w:ascii="Times New Roman" w:hAnsi="Times New Roman" w:cs="Times New Roman"/>
          <w:b/>
          <w:sz w:val="24"/>
          <w:szCs w:val="24"/>
        </w:rPr>
        <w:t>:</w:t>
      </w:r>
      <w:r>
        <w:rPr>
          <w:rFonts w:ascii="Times New Roman" w:hAnsi="Times New Roman" w:cs="Times New Roman"/>
          <w:sz w:val="24"/>
          <w:szCs w:val="24"/>
        </w:rPr>
        <w:t xml:space="preserve"> We’re providing sack lunches for everybody in the lobby of the Jester Center on Saturday. Your lunches will be wraps of either ham, turkey, or veggie. Your sack lunch will include chips, a piece of fruit, and a bottle of water. </w:t>
      </w:r>
      <w:r w:rsidRPr="00AA2F40">
        <w:rPr>
          <w:rFonts w:ascii="Times New Roman" w:hAnsi="Times New Roman" w:cs="Times New Roman"/>
          <w:b/>
          <w:sz w:val="24"/>
          <w:szCs w:val="24"/>
          <w:u w:val="single"/>
        </w:rPr>
        <w:t xml:space="preserve">If you or any </w:t>
      </w:r>
      <w:r w:rsidRPr="00AA2F40">
        <w:rPr>
          <w:rFonts w:ascii="Times New Roman" w:hAnsi="Times New Roman" w:cs="Times New Roman"/>
          <w:b/>
          <w:sz w:val="24"/>
          <w:szCs w:val="24"/>
          <w:u w:val="single"/>
        </w:rPr>
        <w:lastRenderedPageBreak/>
        <w:t>of your students have special dietary requirements please let me know by Thursday at noon and I will make sure those needs are addressed</w:t>
      </w:r>
      <w:r>
        <w:rPr>
          <w:rFonts w:ascii="Times New Roman" w:hAnsi="Times New Roman" w:cs="Times New Roman"/>
          <w:sz w:val="24"/>
          <w:szCs w:val="24"/>
        </w:rPr>
        <w:t xml:space="preserve">. </w:t>
      </w:r>
    </w:p>
    <w:p w:rsidR="0061619A" w:rsidRPr="006534A1"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Special Accommodations</w:t>
      </w:r>
      <w:r w:rsidRPr="006534A1">
        <w:rPr>
          <w:rFonts w:ascii="Times New Roman" w:hAnsi="Times New Roman" w:cs="Times New Roman"/>
          <w:b/>
          <w:sz w:val="24"/>
          <w:szCs w:val="24"/>
        </w:rPr>
        <w:t>:</w:t>
      </w:r>
      <w:r>
        <w:rPr>
          <w:rFonts w:ascii="Times New Roman" w:hAnsi="Times New Roman" w:cs="Times New Roman"/>
          <w:sz w:val="24"/>
          <w:szCs w:val="24"/>
        </w:rPr>
        <w:t xml:space="preserve"> Similarly, </w:t>
      </w:r>
      <w:r w:rsidRPr="00AA2F40">
        <w:rPr>
          <w:rFonts w:ascii="Times New Roman" w:hAnsi="Times New Roman" w:cs="Times New Roman"/>
          <w:b/>
          <w:sz w:val="24"/>
          <w:szCs w:val="24"/>
          <w:u w:val="single"/>
        </w:rPr>
        <w:t>if you or any of your students require any special accommodations, please just let me know ASAP</w:t>
      </w:r>
      <w:r>
        <w:rPr>
          <w:rFonts w:ascii="Times New Roman" w:hAnsi="Times New Roman" w:cs="Times New Roman"/>
          <w:sz w:val="24"/>
          <w:szCs w:val="24"/>
        </w:rPr>
        <w:t xml:space="preserve">. </w:t>
      </w:r>
    </w:p>
    <w:p w:rsidR="0061619A" w:rsidRPr="006534A1"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Rooms and Buildings</w:t>
      </w:r>
      <w:r>
        <w:rPr>
          <w:rFonts w:ascii="Times New Roman" w:hAnsi="Times New Roman" w:cs="Times New Roman"/>
          <w:sz w:val="24"/>
          <w:szCs w:val="24"/>
        </w:rPr>
        <w:t xml:space="preserve">: We’re going to end up being in a variety of rooms on campus (especially on Friday). There is a helpful map to the SBU campus located here </w:t>
      </w:r>
      <w:hyperlink r:id="rId6" w:history="1">
        <w:r w:rsidRPr="0043513E">
          <w:rPr>
            <w:rStyle w:val="Hyperlink"/>
            <w:rFonts w:ascii="Times New Roman" w:hAnsi="Times New Roman" w:cs="Times New Roman"/>
            <w:sz w:val="24"/>
            <w:szCs w:val="24"/>
          </w:rPr>
          <w:t>https://www.sbuniv.edu/_resources/docum</w:t>
        </w:r>
        <w:r w:rsidRPr="0043513E">
          <w:rPr>
            <w:rStyle w:val="Hyperlink"/>
            <w:rFonts w:ascii="Times New Roman" w:hAnsi="Times New Roman" w:cs="Times New Roman"/>
            <w:sz w:val="24"/>
            <w:szCs w:val="24"/>
          </w:rPr>
          <w:t>ents/campus-map.pdf</w:t>
        </w:r>
      </w:hyperlink>
      <w:r>
        <w:rPr>
          <w:rFonts w:ascii="Times New Roman" w:hAnsi="Times New Roman" w:cs="Times New Roman"/>
          <w:sz w:val="24"/>
          <w:szCs w:val="24"/>
        </w:rPr>
        <w:t xml:space="preserve">. If you have a round scheduled for </w:t>
      </w:r>
      <w:proofErr w:type="spellStart"/>
      <w:r>
        <w:rPr>
          <w:rFonts w:ascii="Times New Roman" w:hAnsi="Times New Roman" w:cs="Times New Roman"/>
          <w:sz w:val="24"/>
          <w:szCs w:val="24"/>
        </w:rPr>
        <w:t>Gott</w:t>
      </w:r>
      <w:proofErr w:type="spellEnd"/>
      <w:r>
        <w:rPr>
          <w:rFonts w:ascii="Times New Roman" w:hAnsi="Times New Roman" w:cs="Times New Roman"/>
          <w:sz w:val="24"/>
          <w:szCs w:val="24"/>
        </w:rPr>
        <w:t xml:space="preserve">, Taylor, JMC, or Meyer Wellness Center, we suggest you use the map provided here. We will also have signage placed along the sidewalks on our campus to help guide your way. You may also ask us at the Registration table of course and we’ll be happy to point you in the right direction. </w:t>
      </w:r>
    </w:p>
    <w:p w:rsidR="0061619A" w:rsidRPr="006534A1"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AA2F40">
        <w:rPr>
          <w:rFonts w:ascii="Times New Roman" w:hAnsi="Times New Roman" w:cs="Times New Roman"/>
          <w:b/>
          <w:sz w:val="24"/>
          <w:szCs w:val="24"/>
          <w:u w:val="single"/>
        </w:rPr>
        <w:t>Wireless Access</w:t>
      </w:r>
      <w:r>
        <w:rPr>
          <w:rFonts w:ascii="Times New Roman" w:hAnsi="Times New Roman" w:cs="Times New Roman"/>
          <w:b/>
          <w:sz w:val="24"/>
          <w:szCs w:val="24"/>
          <w:u w:val="single"/>
        </w:rPr>
        <w:t xml:space="preserve"> &amp; </w:t>
      </w:r>
      <w:proofErr w:type="spellStart"/>
      <w:r>
        <w:rPr>
          <w:rFonts w:ascii="Times New Roman" w:hAnsi="Times New Roman" w:cs="Times New Roman"/>
          <w:b/>
          <w:sz w:val="24"/>
          <w:szCs w:val="24"/>
          <w:u w:val="single"/>
        </w:rPr>
        <w:t>Extemp</w:t>
      </w:r>
      <w:proofErr w:type="spellEnd"/>
      <w:r w:rsidRPr="00AA2F40">
        <w:rPr>
          <w:rFonts w:ascii="Times New Roman" w:hAnsi="Times New Roman" w:cs="Times New Roman"/>
          <w:b/>
          <w:sz w:val="24"/>
          <w:szCs w:val="24"/>
          <w:u w:val="single"/>
        </w:rPr>
        <w:t>:</w:t>
      </w:r>
      <w:r>
        <w:rPr>
          <w:rFonts w:ascii="Times New Roman" w:hAnsi="Times New Roman" w:cs="Times New Roman"/>
          <w:sz w:val="24"/>
          <w:szCs w:val="24"/>
        </w:rPr>
        <w:t xml:space="preserve"> As guests, you may access th</w:t>
      </w:r>
      <w:r>
        <w:rPr>
          <w:rFonts w:ascii="Times New Roman" w:hAnsi="Times New Roman" w:cs="Times New Roman"/>
          <w:sz w:val="24"/>
          <w:szCs w:val="24"/>
        </w:rPr>
        <w:t xml:space="preserve">e SBU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system. Look for SBU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Then, when prompted username is: </w:t>
      </w:r>
      <w:proofErr w:type="spellStart"/>
      <w:r>
        <w:rPr>
          <w:rFonts w:ascii="Times New Roman" w:hAnsi="Times New Roman" w:cs="Times New Roman"/>
          <w:sz w:val="24"/>
          <w:szCs w:val="24"/>
        </w:rPr>
        <w:t>sbuguest</w:t>
      </w:r>
      <w:proofErr w:type="spellEnd"/>
      <w:r>
        <w:rPr>
          <w:rFonts w:ascii="Times New Roman" w:hAnsi="Times New Roman" w:cs="Times New Roman"/>
          <w:sz w:val="24"/>
          <w:szCs w:val="24"/>
        </w:rPr>
        <w:t xml:space="preserve"> password is: bearcats. </w:t>
      </w:r>
      <w:r w:rsidR="00B56342">
        <w:rPr>
          <w:rFonts w:ascii="Times New Roman" w:hAnsi="Times New Roman" w:cs="Times New Roman"/>
          <w:sz w:val="24"/>
          <w:szCs w:val="24"/>
        </w:rPr>
        <w:t xml:space="preserve">Although we invite you to use wireless during </w:t>
      </w:r>
      <w:proofErr w:type="spellStart"/>
      <w:r w:rsidR="00B56342">
        <w:rPr>
          <w:rFonts w:ascii="Times New Roman" w:hAnsi="Times New Roman" w:cs="Times New Roman"/>
          <w:sz w:val="24"/>
          <w:szCs w:val="24"/>
        </w:rPr>
        <w:t>extemp</w:t>
      </w:r>
      <w:proofErr w:type="spellEnd"/>
      <w:r w:rsidR="00B56342">
        <w:rPr>
          <w:rFonts w:ascii="Times New Roman" w:hAnsi="Times New Roman" w:cs="Times New Roman"/>
          <w:sz w:val="24"/>
          <w:szCs w:val="24"/>
        </w:rPr>
        <w:t xml:space="preserve"> prep if you wish, w</w:t>
      </w:r>
      <w:r>
        <w:rPr>
          <w:rFonts w:ascii="Times New Roman" w:hAnsi="Times New Roman" w:cs="Times New Roman"/>
          <w:sz w:val="24"/>
          <w:szCs w:val="24"/>
        </w:rPr>
        <w:t>e do not, however, guarantee that you’ll have access to it</w:t>
      </w:r>
      <w:r w:rsidR="00B56342">
        <w:rPr>
          <w:rFonts w:ascii="Times New Roman" w:hAnsi="Times New Roman" w:cs="Times New Roman"/>
          <w:sz w:val="24"/>
          <w:szCs w:val="24"/>
        </w:rPr>
        <w:t xml:space="preserve"> or that it will be especially fast.</w:t>
      </w:r>
    </w:p>
    <w:p w:rsidR="00B56342" w:rsidRPr="00B56342" w:rsidRDefault="00B56342" w:rsidP="00B56342">
      <w:pPr>
        <w:pStyle w:val="ListParagraph"/>
        <w:rPr>
          <w:rFonts w:ascii="Times New Roman" w:hAnsi="Times New Roman" w:cs="Times New Roman"/>
          <w:sz w:val="24"/>
          <w:szCs w:val="24"/>
        </w:rPr>
      </w:pPr>
    </w:p>
    <w:p w:rsidR="00B56342" w:rsidRDefault="00B56342" w:rsidP="0061619A">
      <w:pPr>
        <w:pStyle w:val="ListParagraph"/>
        <w:numPr>
          <w:ilvl w:val="0"/>
          <w:numId w:val="1"/>
        </w:numPr>
        <w:rPr>
          <w:rFonts w:ascii="Times New Roman" w:hAnsi="Times New Roman" w:cs="Times New Roman"/>
          <w:sz w:val="24"/>
          <w:szCs w:val="24"/>
        </w:rPr>
      </w:pPr>
      <w:proofErr w:type="spellStart"/>
      <w:r w:rsidRPr="00B56342">
        <w:rPr>
          <w:rFonts w:ascii="Times New Roman" w:hAnsi="Times New Roman" w:cs="Times New Roman"/>
          <w:b/>
          <w:sz w:val="24"/>
          <w:szCs w:val="24"/>
          <w:u w:val="single"/>
        </w:rPr>
        <w:t>Extemp</w:t>
      </w:r>
      <w:proofErr w:type="spellEnd"/>
      <w:r w:rsidRPr="00B56342">
        <w:rPr>
          <w:rFonts w:ascii="Times New Roman" w:hAnsi="Times New Roman" w:cs="Times New Roman"/>
          <w:b/>
          <w:sz w:val="24"/>
          <w:szCs w:val="24"/>
          <w:u w:val="single"/>
        </w:rPr>
        <w:t xml:space="preserve"> Prep Room on Saturday:</w:t>
      </w:r>
      <w:r>
        <w:rPr>
          <w:rFonts w:ascii="Times New Roman" w:hAnsi="Times New Roman" w:cs="Times New Roman"/>
          <w:sz w:val="24"/>
          <w:szCs w:val="24"/>
        </w:rPr>
        <w:t xml:space="preserve"> On Saturday of this year we will have a different </w:t>
      </w:r>
      <w:proofErr w:type="spellStart"/>
      <w:r>
        <w:rPr>
          <w:rFonts w:ascii="Times New Roman" w:hAnsi="Times New Roman" w:cs="Times New Roman"/>
          <w:sz w:val="24"/>
          <w:szCs w:val="24"/>
        </w:rPr>
        <w:t>extemp</w:t>
      </w:r>
      <w:proofErr w:type="spellEnd"/>
      <w:r>
        <w:rPr>
          <w:rFonts w:ascii="Times New Roman" w:hAnsi="Times New Roman" w:cs="Times New Roman"/>
          <w:sz w:val="24"/>
          <w:szCs w:val="24"/>
        </w:rPr>
        <w:t xml:space="preserve"> prep room. It will be Jester 241. </w:t>
      </w:r>
    </w:p>
    <w:p w:rsidR="00B56342" w:rsidRPr="00B56342" w:rsidRDefault="00B56342" w:rsidP="00B56342">
      <w:pPr>
        <w:pStyle w:val="ListParagraph"/>
        <w:rPr>
          <w:rFonts w:ascii="Times New Roman" w:hAnsi="Times New Roman" w:cs="Times New Roman"/>
          <w:sz w:val="24"/>
          <w:szCs w:val="24"/>
        </w:rPr>
      </w:pPr>
    </w:p>
    <w:p w:rsidR="00B56342" w:rsidRDefault="00B56342" w:rsidP="0061619A">
      <w:pPr>
        <w:pStyle w:val="ListParagraph"/>
        <w:numPr>
          <w:ilvl w:val="0"/>
          <w:numId w:val="1"/>
        </w:numPr>
        <w:rPr>
          <w:rFonts w:ascii="Times New Roman" w:hAnsi="Times New Roman" w:cs="Times New Roman"/>
          <w:sz w:val="24"/>
          <w:szCs w:val="24"/>
        </w:rPr>
      </w:pPr>
      <w:r w:rsidRPr="00B56342">
        <w:rPr>
          <w:rFonts w:ascii="Times New Roman" w:hAnsi="Times New Roman" w:cs="Times New Roman"/>
          <w:b/>
          <w:sz w:val="24"/>
          <w:szCs w:val="24"/>
          <w:u w:val="single"/>
        </w:rPr>
        <w:t>Fee Statements:</w:t>
      </w:r>
      <w:r>
        <w:rPr>
          <w:rFonts w:ascii="Times New Roman" w:hAnsi="Times New Roman" w:cs="Times New Roman"/>
          <w:sz w:val="24"/>
          <w:szCs w:val="24"/>
        </w:rPr>
        <w:t xml:space="preserve"> Fee statements will be prepared and emailed to you by Wednesday morning (October 3</w:t>
      </w:r>
      <w:r w:rsidRPr="00B56342">
        <w:rPr>
          <w:rFonts w:ascii="Times New Roman" w:hAnsi="Times New Roman" w:cs="Times New Roman"/>
          <w:sz w:val="24"/>
          <w:szCs w:val="24"/>
          <w:vertAlign w:val="superscript"/>
        </w:rPr>
        <w:t>rd</w:t>
      </w:r>
      <w:r>
        <w:rPr>
          <w:rFonts w:ascii="Times New Roman" w:hAnsi="Times New Roman" w:cs="Times New Roman"/>
          <w:sz w:val="24"/>
          <w:szCs w:val="24"/>
        </w:rPr>
        <w:t xml:space="preserve">). </w:t>
      </w:r>
    </w:p>
    <w:p w:rsidR="0061619A" w:rsidRPr="00EF4FB3" w:rsidRDefault="0061619A" w:rsidP="0061619A">
      <w:pPr>
        <w:pStyle w:val="ListParagraph"/>
        <w:rPr>
          <w:rFonts w:ascii="Times New Roman" w:hAnsi="Times New Roman" w:cs="Times New Roman"/>
          <w:sz w:val="24"/>
          <w:szCs w:val="24"/>
        </w:rPr>
      </w:pPr>
    </w:p>
    <w:p w:rsidR="0061619A" w:rsidRDefault="0061619A" w:rsidP="0061619A">
      <w:pPr>
        <w:pStyle w:val="ListParagraph"/>
        <w:numPr>
          <w:ilvl w:val="0"/>
          <w:numId w:val="1"/>
        </w:numPr>
        <w:rPr>
          <w:rFonts w:ascii="Times New Roman" w:hAnsi="Times New Roman" w:cs="Times New Roman"/>
          <w:sz w:val="24"/>
          <w:szCs w:val="24"/>
        </w:rPr>
      </w:pPr>
      <w:r w:rsidRPr="00EF4FB3">
        <w:rPr>
          <w:rFonts w:ascii="Times New Roman" w:hAnsi="Times New Roman" w:cs="Times New Roman"/>
          <w:b/>
          <w:sz w:val="24"/>
          <w:szCs w:val="24"/>
          <w:u w:val="single"/>
        </w:rPr>
        <w:t>Additional Changes</w:t>
      </w:r>
      <w:r>
        <w:rPr>
          <w:rFonts w:ascii="Times New Roman" w:hAnsi="Times New Roman" w:cs="Times New Roman"/>
          <w:sz w:val="24"/>
          <w:szCs w:val="24"/>
        </w:rPr>
        <w:t xml:space="preserve">: If there are any additional changes or drops from this point on please send those directly to me </w:t>
      </w:r>
      <w:hyperlink r:id="rId7" w:history="1">
        <w:r w:rsidRPr="0043513E">
          <w:rPr>
            <w:rStyle w:val="Hyperlink"/>
            <w:rFonts w:ascii="Times New Roman" w:hAnsi="Times New Roman" w:cs="Times New Roman"/>
            <w:sz w:val="24"/>
            <w:szCs w:val="24"/>
          </w:rPr>
          <w:t>dbailey@sbuniv.edu</w:t>
        </w:r>
      </w:hyperlink>
      <w:r>
        <w:rPr>
          <w:rFonts w:ascii="Times New Roman" w:hAnsi="Times New Roman" w:cs="Times New Roman"/>
          <w:sz w:val="24"/>
          <w:szCs w:val="24"/>
        </w:rPr>
        <w:t xml:space="preserve">. </w:t>
      </w:r>
      <w:r w:rsidR="00B56342">
        <w:rPr>
          <w:rFonts w:ascii="Times New Roman" w:hAnsi="Times New Roman" w:cs="Times New Roman"/>
          <w:sz w:val="24"/>
          <w:szCs w:val="24"/>
        </w:rPr>
        <w:t xml:space="preserve">If you have any problems, questions, or issues while in transit or during the tournament you may text or call me at 979-739-9615. </w:t>
      </w:r>
    </w:p>
    <w:p w:rsidR="0061619A" w:rsidRPr="00EF4FB3" w:rsidRDefault="0061619A" w:rsidP="0061619A">
      <w:pPr>
        <w:pStyle w:val="ListParagraph"/>
        <w:rPr>
          <w:rFonts w:ascii="Times New Roman" w:hAnsi="Times New Roman" w:cs="Times New Roman"/>
          <w:sz w:val="24"/>
          <w:szCs w:val="24"/>
        </w:rPr>
      </w:pPr>
    </w:p>
    <w:p w:rsidR="0061619A" w:rsidRDefault="0061619A" w:rsidP="0061619A">
      <w:pPr>
        <w:rPr>
          <w:rFonts w:ascii="Times New Roman" w:hAnsi="Times New Roman" w:cs="Times New Roman"/>
          <w:sz w:val="24"/>
          <w:szCs w:val="24"/>
        </w:rPr>
      </w:pPr>
      <w:r>
        <w:rPr>
          <w:rFonts w:ascii="Times New Roman" w:hAnsi="Times New Roman" w:cs="Times New Roman"/>
          <w:sz w:val="24"/>
          <w:szCs w:val="24"/>
        </w:rPr>
        <w:t xml:space="preserve">We are very much looking forward to hosting you this weekend. It’s going to be a great weekend with lots of tough competition and great forensics fellowship. We are honored you decided to come and be with us this weekend. </w:t>
      </w:r>
    </w:p>
    <w:p w:rsidR="0061619A" w:rsidRDefault="0061619A" w:rsidP="0061619A">
      <w:pPr>
        <w:rPr>
          <w:rFonts w:ascii="Times New Roman" w:hAnsi="Times New Roman" w:cs="Times New Roman"/>
          <w:sz w:val="24"/>
          <w:szCs w:val="24"/>
        </w:rPr>
      </w:pPr>
      <w:r>
        <w:rPr>
          <w:rFonts w:ascii="Times New Roman" w:hAnsi="Times New Roman" w:cs="Times New Roman"/>
          <w:sz w:val="24"/>
          <w:szCs w:val="24"/>
        </w:rPr>
        <w:t>Very Best,</w:t>
      </w:r>
    </w:p>
    <w:p w:rsidR="0061619A" w:rsidRDefault="0061619A" w:rsidP="0061619A">
      <w:pPr>
        <w:rPr>
          <w:rFonts w:ascii="Times New Roman" w:hAnsi="Times New Roman" w:cs="Times New Roman"/>
          <w:sz w:val="24"/>
          <w:szCs w:val="24"/>
        </w:rPr>
      </w:pPr>
    </w:p>
    <w:p w:rsidR="0061619A" w:rsidRDefault="0061619A" w:rsidP="0061619A">
      <w:pPr>
        <w:spacing w:line="240" w:lineRule="auto"/>
        <w:contextualSpacing/>
        <w:rPr>
          <w:rFonts w:ascii="Times New Roman" w:hAnsi="Times New Roman" w:cs="Times New Roman"/>
          <w:sz w:val="24"/>
          <w:szCs w:val="24"/>
        </w:rPr>
      </w:pPr>
      <w:r>
        <w:rPr>
          <w:rFonts w:ascii="Times New Roman" w:hAnsi="Times New Roman" w:cs="Times New Roman"/>
          <w:sz w:val="24"/>
          <w:szCs w:val="24"/>
        </w:rPr>
        <w:t>David Bailey, Director of Forensics</w:t>
      </w:r>
    </w:p>
    <w:p w:rsidR="0061619A" w:rsidRPr="00EF4FB3" w:rsidRDefault="0061619A" w:rsidP="0061619A">
      <w:pPr>
        <w:spacing w:line="240" w:lineRule="auto"/>
        <w:contextualSpacing/>
        <w:rPr>
          <w:rFonts w:ascii="Times New Roman" w:hAnsi="Times New Roman" w:cs="Times New Roman"/>
          <w:sz w:val="24"/>
          <w:szCs w:val="24"/>
        </w:rPr>
      </w:pPr>
      <w:r w:rsidRPr="00EF4FB3">
        <w:rPr>
          <w:rFonts w:ascii="Times New Roman" w:hAnsi="Times New Roman" w:cs="Times New Roman"/>
          <w:sz w:val="24"/>
          <w:szCs w:val="24"/>
        </w:rPr>
        <w:t>Southwest Baptist University</w:t>
      </w:r>
    </w:p>
    <w:p w:rsidR="0061619A" w:rsidRPr="00413060" w:rsidRDefault="0061619A" w:rsidP="0061619A">
      <w:pPr>
        <w:jc w:val="center"/>
        <w:rPr>
          <w:rFonts w:ascii="Times New Roman" w:hAnsi="Times New Roman" w:cs="Times New Roman"/>
          <w:sz w:val="24"/>
          <w:szCs w:val="24"/>
        </w:rPr>
      </w:pPr>
    </w:p>
    <w:p w:rsidR="00963532" w:rsidRDefault="00963532"/>
    <w:sectPr w:rsidR="009635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C17A9"/>
    <w:multiLevelType w:val="hybridMultilevel"/>
    <w:tmpl w:val="43522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19A"/>
    <w:rsid w:val="0002477D"/>
    <w:rsid w:val="0061619A"/>
    <w:rsid w:val="00963532"/>
    <w:rsid w:val="00B56342"/>
    <w:rsid w:val="00BC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4B2BF-2279-4B8E-B99C-1C1A66D4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1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19A"/>
    <w:pPr>
      <w:ind w:left="720"/>
      <w:contextualSpacing/>
    </w:pPr>
  </w:style>
  <w:style w:type="character" w:styleId="Hyperlink">
    <w:name w:val="Hyperlink"/>
    <w:basedOn w:val="DefaultParagraphFont"/>
    <w:uiPriority w:val="99"/>
    <w:unhideWhenUsed/>
    <w:rsid w:val="0061619A"/>
    <w:rPr>
      <w:color w:val="0563C1" w:themeColor="hyperlink"/>
      <w:u w:val="single"/>
    </w:rPr>
  </w:style>
  <w:style w:type="character" w:styleId="FollowedHyperlink">
    <w:name w:val="FollowedHyperlink"/>
    <w:basedOn w:val="DefaultParagraphFont"/>
    <w:uiPriority w:val="99"/>
    <w:semiHidden/>
    <w:unhideWhenUsed/>
    <w:rsid w:val="006161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bailey@sbuniv.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buniv.edu/_resources/documents/campus-map.pdf" TargetMode="External"/><Relationship Id="rId5" Type="http://schemas.openxmlformats.org/officeDocument/2006/relationships/hyperlink" Target="mailto:dbailey@sbuniv.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David Bailey</cp:lastModifiedBy>
  <cp:revision>4</cp:revision>
  <dcterms:created xsi:type="dcterms:W3CDTF">2018-10-02T23:41:00Z</dcterms:created>
  <dcterms:modified xsi:type="dcterms:W3CDTF">2018-10-02T23:59:00Z</dcterms:modified>
</cp:coreProperties>
</file>