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9D8" w:rsidRDefault="00152DCC">
      <w:pPr>
        <w:spacing w:line="240" w:lineRule="auto"/>
        <w:jc w:val="center"/>
        <w:rPr>
          <w:rFonts w:ascii="Century Gothic" w:eastAsia="Century Gothic" w:hAnsi="Century Gothic" w:cs="Century Gothic"/>
          <w:b/>
          <w:i/>
          <w:sz w:val="32"/>
          <w:szCs w:val="32"/>
        </w:rPr>
      </w:pPr>
      <w:bookmarkStart w:id="0" w:name="_GoBack"/>
      <w:bookmarkEnd w:id="0"/>
      <w:r>
        <w:rPr>
          <w:rFonts w:ascii="Century Gothic" w:eastAsia="Century Gothic" w:hAnsi="Century Gothic" w:cs="Century Gothic"/>
          <w:b/>
          <w:i/>
          <w:noProof/>
          <w:sz w:val="32"/>
          <w:szCs w:val="32"/>
          <w:lang w:val="en-US"/>
        </w:rPr>
        <w:drawing>
          <wp:inline distT="114300" distB="114300" distL="114300" distR="114300">
            <wp:extent cx="1838325" cy="106203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838325" cy="1062038"/>
                    </a:xfrm>
                    <a:prstGeom prst="rect">
                      <a:avLst/>
                    </a:prstGeom>
                    <a:ln/>
                  </pic:spPr>
                </pic:pic>
              </a:graphicData>
            </a:graphic>
          </wp:inline>
        </w:drawing>
      </w:r>
      <w:r>
        <w:rPr>
          <w:rFonts w:ascii="Century Gothic" w:eastAsia="Century Gothic" w:hAnsi="Century Gothic" w:cs="Century Gothic"/>
          <w:b/>
          <w:i/>
          <w:noProof/>
          <w:sz w:val="32"/>
          <w:szCs w:val="32"/>
          <w:lang w:val="en-US"/>
        </w:rPr>
        <w:drawing>
          <wp:inline distT="114300" distB="114300" distL="114300" distR="114300">
            <wp:extent cx="1914525" cy="13096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914525" cy="1309688"/>
                    </a:xfrm>
                    <a:prstGeom prst="rect">
                      <a:avLst/>
                    </a:prstGeom>
                    <a:ln/>
                  </pic:spPr>
                </pic:pic>
              </a:graphicData>
            </a:graphic>
          </wp:inline>
        </w:drawing>
      </w:r>
    </w:p>
    <w:p w:rsidR="00AF49D8" w:rsidRDefault="00AF49D8">
      <w:pPr>
        <w:spacing w:line="240" w:lineRule="auto"/>
        <w:jc w:val="center"/>
        <w:rPr>
          <w:rFonts w:ascii="Century Gothic" w:eastAsia="Century Gothic" w:hAnsi="Century Gothic" w:cs="Century Gothic"/>
          <w:b/>
          <w:i/>
          <w:sz w:val="32"/>
          <w:szCs w:val="32"/>
        </w:rPr>
      </w:pPr>
    </w:p>
    <w:p w:rsidR="00AF49D8" w:rsidRDefault="00AF49D8">
      <w:pPr>
        <w:spacing w:line="240" w:lineRule="auto"/>
        <w:jc w:val="center"/>
        <w:rPr>
          <w:rFonts w:ascii="Century Gothic" w:eastAsia="Century Gothic" w:hAnsi="Century Gothic" w:cs="Century Gothic"/>
          <w:b/>
          <w:i/>
          <w:sz w:val="32"/>
          <w:szCs w:val="32"/>
        </w:rPr>
      </w:pPr>
    </w:p>
    <w:p w:rsidR="00AF49D8" w:rsidRDefault="00152DCC">
      <w:pPr>
        <w:spacing w:line="240" w:lineRule="auto"/>
        <w:jc w:val="center"/>
        <w:rPr>
          <w:rFonts w:ascii="Century Gothic" w:eastAsia="Century Gothic" w:hAnsi="Century Gothic" w:cs="Century Gothic"/>
          <w:b/>
          <w:i/>
          <w:sz w:val="32"/>
          <w:szCs w:val="32"/>
        </w:rPr>
      </w:pPr>
      <w:r>
        <w:rPr>
          <w:rFonts w:ascii="Century Gothic" w:eastAsia="Century Gothic" w:hAnsi="Century Gothic" w:cs="Century Gothic"/>
          <w:b/>
          <w:i/>
          <w:sz w:val="32"/>
          <w:szCs w:val="32"/>
        </w:rPr>
        <w:t xml:space="preserve">Manhattan and Three Forks </w:t>
      </w:r>
      <w:proofErr w:type="gramStart"/>
      <w:r>
        <w:rPr>
          <w:rFonts w:ascii="Century Gothic" w:eastAsia="Century Gothic" w:hAnsi="Century Gothic" w:cs="Century Gothic"/>
          <w:b/>
          <w:i/>
          <w:sz w:val="32"/>
          <w:szCs w:val="32"/>
        </w:rPr>
        <w:t>A</w:t>
      </w:r>
      <w:proofErr w:type="gramEnd"/>
      <w:r>
        <w:rPr>
          <w:rFonts w:ascii="Century Gothic" w:eastAsia="Century Gothic" w:hAnsi="Century Gothic" w:cs="Century Gothic"/>
          <w:b/>
          <w:i/>
          <w:sz w:val="32"/>
          <w:szCs w:val="32"/>
        </w:rPr>
        <w:t xml:space="preserve"> Whole New World Invitational </w:t>
      </w:r>
    </w:p>
    <w:p w:rsidR="00AF49D8" w:rsidRDefault="00152DCC">
      <w:pPr>
        <w:spacing w:line="240" w:lineRule="auto"/>
        <w:jc w:val="center"/>
        <w:rPr>
          <w:rFonts w:ascii="Century Gothic" w:eastAsia="Century Gothic" w:hAnsi="Century Gothic" w:cs="Century Gothic"/>
          <w:b/>
          <w:i/>
          <w:sz w:val="32"/>
          <w:szCs w:val="32"/>
        </w:rPr>
      </w:pPr>
      <w:r>
        <w:rPr>
          <w:rFonts w:ascii="Century Gothic" w:eastAsia="Century Gothic" w:hAnsi="Century Gothic" w:cs="Century Gothic"/>
          <w:b/>
          <w:i/>
          <w:sz w:val="32"/>
          <w:szCs w:val="32"/>
        </w:rPr>
        <w:t>Saturday, January 11, 2020</w:t>
      </w:r>
    </w:p>
    <w:p w:rsidR="00AF49D8" w:rsidRDefault="00AF49D8">
      <w:pPr>
        <w:spacing w:line="240" w:lineRule="auto"/>
        <w:jc w:val="center"/>
        <w:rPr>
          <w:rFonts w:ascii="Century Gothic" w:eastAsia="Century Gothic" w:hAnsi="Century Gothic" w:cs="Century Gothic"/>
          <w:b/>
          <w:i/>
          <w:sz w:val="28"/>
          <w:szCs w:val="28"/>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t>Hello Fellow Coaches!</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i/>
          <w:sz w:val="28"/>
          <w:szCs w:val="28"/>
        </w:rPr>
      </w:pPr>
      <w:r>
        <w:rPr>
          <w:rFonts w:ascii="Century Gothic" w:eastAsia="Century Gothic" w:hAnsi="Century Gothic" w:cs="Century Gothic"/>
          <w:sz w:val="24"/>
          <w:szCs w:val="24"/>
        </w:rPr>
        <w:t>We will be hosting the Manhattan/Three Forks Invitational on January 11, 2020</w:t>
      </w:r>
    </w:p>
    <w:p w:rsidR="00AF49D8" w:rsidRDefault="00AF49D8">
      <w:pPr>
        <w:spacing w:line="240" w:lineRule="auto"/>
        <w:rPr>
          <w:rFonts w:ascii="Century Gothic" w:eastAsia="Century Gothic" w:hAnsi="Century Gothic" w:cs="Century Gothic"/>
          <w:b/>
          <w:sz w:val="24"/>
          <w:szCs w:val="24"/>
          <w:u w:val="single"/>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u w:val="single"/>
        </w:rPr>
        <w:t>Registration:</w:t>
      </w:r>
      <w:r>
        <w:rPr>
          <w:rFonts w:ascii="Century Gothic" w:eastAsia="Century Gothic" w:hAnsi="Century Gothic" w:cs="Century Gothic"/>
          <w:sz w:val="24"/>
          <w:szCs w:val="24"/>
        </w:rPr>
        <w:t xml:space="preserve">  All registrations must be received by </w:t>
      </w:r>
      <w:r>
        <w:rPr>
          <w:rFonts w:ascii="Century Gothic" w:eastAsia="Century Gothic" w:hAnsi="Century Gothic" w:cs="Century Gothic"/>
          <w:b/>
          <w:sz w:val="24"/>
          <w:szCs w:val="24"/>
        </w:rPr>
        <w:t>Friday December 20, 2019</w:t>
      </w:r>
      <w:r>
        <w:rPr>
          <w:rFonts w:ascii="Century Gothic" w:eastAsia="Century Gothic" w:hAnsi="Century Gothic" w:cs="Century Gothic"/>
          <w:sz w:val="24"/>
          <w:szCs w:val="24"/>
        </w:rPr>
        <w:t xml:space="preserve"> due to the holiday breaks.   Registration will first be opened to schools that are hosting meets and then everyone else.  We will have caps on the amount of competitors allowed in each event.  </w:t>
      </w:r>
    </w:p>
    <w:p w:rsidR="00AF49D8" w:rsidRDefault="00AF49D8">
      <w:pPr>
        <w:spacing w:line="240" w:lineRule="auto"/>
        <w:rPr>
          <w:rFonts w:ascii="Century Gothic" w:eastAsia="Century Gothic" w:hAnsi="Century Gothic" w:cs="Century Gothic"/>
          <w:b/>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Check in</w:t>
      </w:r>
      <w:r>
        <w:rPr>
          <w:rFonts w:ascii="Century Gothic" w:eastAsia="Century Gothic" w:hAnsi="Century Gothic" w:cs="Century Gothic"/>
          <w:sz w:val="24"/>
          <w:szCs w:val="24"/>
        </w:rPr>
        <w:t>: Check in and drop off will</w:t>
      </w:r>
      <w:r>
        <w:rPr>
          <w:rFonts w:ascii="Century Gothic" w:eastAsia="Century Gothic" w:hAnsi="Century Gothic" w:cs="Century Gothic"/>
          <w:sz w:val="24"/>
          <w:szCs w:val="24"/>
        </w:rPr>
        <w:t xml:space="preserve"> be at the new entrance at the high school office.  Check in will start at 7:30.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Registration Limits: </w:t>
      </w:r>
      <w:r>
        <w:rPr>
          <w:rFonts w:ascii="Century Gothic" w:eastAsia="Century Gothic" w:hAnsi="Century Gothic" w:cs="Century Gothic"/>
          <w:sz w:val="24"/>
          <w:szCs w:val="24"/>
        </w:rPr>
        <w:t xml:space="preserve">All teams are limited to no more than three (3) entries in any one event. SPOI is limited to class B/C only.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Entry Fees: </w:t>
      </w:r>
      <w:r>
        <w:rPr>
          <w:rFonts w:ascii="Century Gothic" w:eastAsia="Century Gothic" w:hAnsi="Century Gothic" w:cs="Century Gothic"/>
          <w:sz w:val="24"/>
          <w:szCs w:val="24"/>
        </w:rPr>
        <w:t xml:space="preserve">Entry fees will be </w:t>
      </w:r>
      <w:r>
        <w:rPr>
          <w:rFonts w:ascii="Century Gothic" w:eastAsia="Century Gothic" w:hAnsi="Century Gothic" w:cs="Century Gothic"/>
          <w:b/>
          <w:sz w:val="24"/>
          <w:szCs w:val="24"/>
        </w:rPr>
        <w:t>$5.00</w:t>
      </w:r>
      <w:r>
        <w:rPr>
          <w:rFonts w:ascii="Century Gothic" w:eastAsia="Century Gothic" w:hAnsi="Century Gothic" w:cs="Century Gothic"/>
          <w:sz w:val="24"/>
          <w:szCs w:val="24"/>
        </w:rPr>
        <w:t xml:space="preserve"> per student ($10.00 duos, $15.00 trios, $20.00 quartets).  </w:t>
      </w:r>
    </w:p>
    <w:p w:rsidR="00AF49D8" w:rsidRDefault="00AF49D8">
      <w:pPr>
        <w:spacing w:line="240" w:lineRule="auto"/>
        <w:rPr>
          <w:rFonts w:ascii="Century Gothic" w:eastAsia="Century Gothic" w:hAnsi="Century Gothic" w:cs="Century Gothic"/>
          <w:b/>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Event Rules: </w:t>
      </w:r>
      <w:r>
        <w:rPr>
          <w:rFonts w:ascii="Century Gothic" w:eastAsia="Century Gothic" w:hAnsi="Century Gothic" w:cs="Century Gothic"/>
          <w:sz w:val="24"/>
          <w:szCs w:val="24"/>
        </w:rPr>
        <w:t xml:space="preserve">All events will be conducted per the rules in the 2019 – 2020 MHSA Handbook and will be enforced.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We will follow all of the January Debate topics. </w:t>
      </w:r>
    </w:p>
    <w:p w:rsidR="00AF49D8" w:rsidRDefault="00AF49D8">
      <w:pPr>
        <w:spacing w:line="240" w:lineRule="auto"/>
        <w:rPr>
          <w:rFonts w:ascii="Century Gothic" w:eastAsia="Century Gothic" w:hAnsi="Century Gothic" w:cs="Century Gothic"/>
          <w:b/>
          <w:sz w:val="24"/>
          <w:szCs w:val="24"/>
        </w:rPr>
      </w:pPr>
    </w:p>
    <w:p w:rsidR="00AF49D8" w:rsidRDefault="00152DCC">
      <w:pPr>
        <w:spacing w:line="24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Tournament Schedule:</w:t>
      </w:r>
    </w:p>
    <w:p w:rsidR="00AF49D8" w:rsidRDefault="00AF49D8">
      <w:pPr>
        <w:spacing w:line="240" w:lineRule="auto"/>
        <w:rPr>
          <w:rFonts w:ascii="Century Gothic" w:eastAsia="Century Gothic" w:hAnsi="Century Gothic" w:cs="Century Gothic"/>
          <w:b/>
          <w:sz w:val="24"/>
          <w:szCs w:val="24"/>
        </w:rPr>
      </w:pPr>
    </w:p>
    <w:p w:rsidR="00AF49D8" w:rsidRDefault="00152DCC">
      <w:pPr>
        <w:spacing w:line="24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r>
        <w:rPr>
          <w:rFonts w:ascii="Century Gothic" w:eastAsia="Century Gothic" w:hAnsi="Century Gothic" w:cs="Century Gothic"/>
          <w:b/>
          <w:sz w:val="24"/>
          <w:szCs w:val="24"/>
          <w:u w:val="single"/>
        </w:rPr>
        <w:t>Speech</w:t>
      </w:r>
      <w:r>
        <w:rPr>
          <w:rFonts w:ascii="Century Gothic" w:eastAsia="Century Gothic" w:hAnsi="Century Gothic" w:cs="Century Gothic"/>
          <w:b/>
          <w:sz w:val="24"/>
          <w:szCs w:val="24"/>
          <w:u w:val="single"/>
        </w:rPr>
        <w:t>/Drama</w:t>
      </w: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proofErr w:type="spellStart"/>
      <w:r>
        <w:rPr>
          <w:rFonts w:ascii="Century Gothic" w:eastAsia="Century Gothic" w:hAnsi="Century Gothic" w:cs="Century Gothic"/>
          <w:b/>
          <w:sz w:val="24"/>
          <w:szCs w:val="24"/>
          <w:u w:val="single"/>
        </w:rPr>
        <w:t>Extemp</w:t>
      </w:r>
      <w:proofErr w:type="spellEnd"/>
      <w:r>
        <w:rPr>
          <w:rFonts w:ascii="Century Gothic" w:eastAsia="Century Gothic" w:hAnsi="Century Gothic" w:cs="Century Gothic"/>
          <w:b/>
          <w:sz w:val="24"/>
          <w:szCs w:val="24"/>
          <w:u w:val="single"/>
        </w:rPr>
        <w:t>/Debate</w:t>
      </w:r>
    </w:p>
    <w:p w:rsidR="00AF49D8" w:rsidRDefault="00152DCC">
      <w:pPr>
        <w:spacing w:line="240" w:lineRule="auto"/>
        <w:rPr>
          <w:rFonts w:ascii="Century Gothic" w:eastAsia="Century Gothic" w:hAnsi="Century Gothic" w:cs="Century Gothic"/>
          <w:b/>
          <w:sz w:val="24"/>
          <w:szCs w:val="24"/>
        </w:rPr>
      </w:pPr>
      <w:r>
        <w:rPr>
          <w:rFonts w:ascii="Century Gothic" w:eastAsia="Century Gothic" w:hAnsi="Century Gothic" w:cs="Century Gothic"/>
          <w:b/>
          <w:sz w:val="24"/>
          <w:szCs w:val="24"/>
        </w:rPr>
        <w:tab/>
      </w:r>
      <w:r>
        <w:rPr>
          <w:rFonts w:ascii="Century Gothic" w:eastAsia="Century Gothic" w:hAnsi="Century Gothic" w:cs="Century Gothic"/>
          <w:b/>
          <w:sz w:val="24"/>
          <w:szCs w:val="24"/>
        </w:rPr>
        <w:tab/>
      </w:r>
    </w:p>
    <w:p w:rsidR="00AF49D8" w:rsidRDefault="00152DCC">
      <w:pPr>
        <w:spacing w:line="240" w:lineRule="auto"/>
        <w:ind w:left="720" w:firstLine="720"/>
        <w:rPr>
          <w:rFonts w:ascii="Century Gothic" w:eastAsia="Century Gothic" w:hAnsi="Century Gothic" w:cs="Century Gothic"/>
          <w:sz w:val="24"/>
          <w:szCs w:val="24"/>
        </w:rPr>
      </w:pPr>
      <w:r>
        <w:rPr>
          <w:rFonts w:ascii="Century Gothic" w:eastAsia="Century Gothic" w:hAnsi="Century Gothic" w:cs="Century Gothic"/>
          <w:sz w:val="24"/>
          <w:szCs w:val="24"/>
        </w:rPr>
        <w:t>Round 1</w:t>
      </w:r>
      <w:proofErr w:type="gramStart"/>
      <w:r>
        <w:rPr>
          <w:rFonts w:ascii="Century Gothic" w:eastAsia="Century Gothic" w:hAnsi="Century Gothic" w:cs="Century Gothic"/>
          <w:sz w:val="24"/>
          <w:szCs w:val="24"/>
        </w:rPr>
        <w:tab/>
        <w:t xml:space="preserve">  8:30</w:t>
      </w:r>
      <w:proofErr w:type="gramEnd"/>
      <w:r>
        <w:rPr>
          <w:rFonts w:ascii="Century Gothic" w:eastAsia="Century Gothic" w:hAnsi="Century Gothic" w:cs="Century Gothic"/>
          <w:sz w:val="24"/>
          <w:szCs w:val="24"/>
        </w:rPr>
        <w:t xml:space="preserve"> am</w:t>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t xml:space="preserve">Round 1 </w:t>
      </w:r>
      <w:r>
        <w:rPr>
          <w:rFonts w:ascii="Century Gothic" w:eastAsia="Century Gothic" w:hAnsi="Century Gothic" w:cs="Century Gothic"/>
          <w:sz w:val="24"/>
          <w:szCs w:val="24"/>
        </w:rPr>
        <w:tab/>
        <w:t xml:space="preserve">  8:00 am</w:t>
      </w: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tab/>
      </w:r>
      <w:r>
        <w:rPr>
          <w:rFonts w:ascii="Century Gothic" w:eastAsia="Century Gothic" w:hAnsi="Century Gothic" w:cs="Century Gothic"/>
          <w:sz w:val="24"/>
          <w:szCs w:val="24"/>
        </w:rPr>
        <w:tab/>
        <w:t>Round 2</w:t>
      </w:r>
      <w:r>
        <w:rPr>
          <w:rFonts w:ascii="Century Gothic" w:eastAsia="Century Gothic" w:hAnsi="Century Gothic" w:cs="Century Gothic"/>
          <w:sz w:val="24"/>
          <w:szCs w:val="24"/>
        </w:rPr>
        <w:tab/>
        <w:t>10:30 am</w:t>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t>Round 2</w:t>
      </w:r>
      <w:r>
        <w:rPr>
          <w:rFonts w:ascii="Century Gothic" w:eastAsia="Century Gothic" w:hAnsi="Century Gothic" w:cs="Century Gothic"/>
          <w:sz w:val="24"/>
          <w:szCs w:val="24"/>
        </w:rPr>
        <w:tab/>
        <w:t>10: 00 am</w:t>
      </w: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tab/>
      </w:r>
      <w:r>
        <w:rPr>
          <w:rFonts w:ascii="Century Gothic" w:eastAsia="Century Gothic" w:hAnsi="Century Gothic" w:cs="Century Gothic"/>
          <w:sz w:val="24"/>
          <w:szCs w:val="24"/>
        </w:rPr>
        <w:tab/>
        <w:t>Round 3</w:t>
      </w:r>
      <w:r>
        <w:rPr>
          <w:rFonts w:ascii="Century Gothic" w:eastAsia="Century Gothic" w:hAnsi="Century Gothic" w:cs="Century Gothic"/>
          <w:sz w:val="24"/>
          <w:szCs w:val="24"/>
        </w:rPr>
        <w:tab/>
        <w:t>12:30 pm</w:t>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t>Round 3</w:t>
      </w:r>
      <w:r>
        <w:rPr>
          <w:rFonts w:ascii="Century Gothic" w:eastAsia="Century Gothic" w:hAnsi="Century Gothic" w:cs="Century Gothic"/>
          <w:sz w:val="24"/>
          <w:szCs w:val="24"/>
        </w:rPr>
        <w:tab/>
        <w:t>12:00 pm</w:t>
      </w: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b/>
      </w:r>
      <w:r>
        <w:rPr>
          <w:rFonts w:ascii="Century Gothic" w:eastAsia="Century Gothic" w:hAnsi="Century Gothic" w:cs="Century Gothic"/>
          <w:sz w:val="24"/>
          <w:szCs w:val="24"/>
        </w:rPr>
        <w:tab/>
        <w:t>FINALS</w:t>
      </w:r>
      <w:proofErr w:type="gramStart"/>
      <w:r>
        <w:rPr>
          <w:rFonts w:ascii="Century Gothic" w:eastAsia="Century Gothic" w:hAnsi="Century Gothic" w:cs="Century Gothic"/>
          <w:sz w:val="24"/>
          <w:szCs w:val="24"/>
        </w:rPr>
        <w:tab/>
        <w:t xml:space="preserve">  2:30</w:t>
      </w:r>
      <w:proofErr w:type="gramEnd"/>
      <w:r>
        <w:rPr>
          <w:rFonts w:ascii="Century Gothic" w:eastAsia="Century Gothic" w:hAnsi="Century Gothic" w:cs="Century Gothic"/>
          <w:sz w:val="24"/>
          <w:szCs w:val="24"/>
        </w:rPr>
        <w:t xml:space="preserve"> pm</w:t>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r>
      <w:r>
        <w:rPr>
          <w:rFonts w:ascii="Century Gothic" w:eastAsia="Century Gothic" w:hAnsi="Century Gothic" w:cs="Century Gothic"/>
          <w:sz w:val="24"/>
          <w:szCs w:val="24"/>
        </w:rPr>
        <w:tab/>
        <w:t>FINALS</w:t>
      </w:r>
      <w:r>
        <w:rPr>
          <w:rFonts w:ascii="Century Gothic" w:eastAsia="Century Gothic" w:hAnsi="Century Gothic" w:cs="Century Gothic"/>
          <w:sz w:val="24"/>
          <w:szCs w:val="24"/>
        </w:rPr>
        <w:tab/>
        <w:t xml:space="preserve">  2:00 pm</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Awards: </w:t>
      </w:r>
      <w:r>
        <w:rPr>
          <w:rFonts w:ascii="Century Gothic" w:eastAsia="Century Gothic" w:hAnsi="Century Gothic" w:cs="Century Gothic"/>
          <w:sz w:val="24"/>
          <w:szCs w:val="24"/>
        </w:rPr>
        <w:t xml:space="preserve">Awards will be held as soon as tabbing is finished.  We will have the awards assembly in the Commons outside the gym.  </w:t>
      </w:r>
    </w:p>
    <w:p w:rsidR="00AF49D8" w:rsidRDefault="00AF49D8">
      <w:pPr>
        <w:spacing w:line="240" w:lineRule="auto"/>
        <w:rPr>
          <w:rFonts w:ascii="Century Gothic" w:eastAsia="Century Gothic" w:hAnsi="Century Gothic" w:cs="Century Gothic"/>
          <w:b/>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Location: </w:t>
      </w:r>
      <w:r>
        <w:rPr>
          <w:rFonts w:ascii="Century Gothic" w:eastAsia="Century Gothic" w:hAnsi="Century Gothic" w:cs="Century Gothic"/>
          <w:sz w:val="24"/>
          <w:szCs w:val="24"/>
        </w:rPr>
        <w:t>All events will be held in the High School and Middle School building. These buildings are all connected. Debate will take pl</w:t>
      </w:r>
      <w:r>
        <w:rPr>
          <w:rFonts w:ascii="Century Gothic" w:eastAsia="Century Gothic" w:hAnsi="Century Gothic" w:cs="Century Gothic"/>
          <w:sz w:val="24"/>
          <w:szCs w:val="24"/>
        </w:rPr>
        <w:t xml:space="preserve">ace in the elementary.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Gathering Area for Students: </w:t>
      </w:r>
      <w:r>
        <w:rPr>
          <w:rFonts w:ascii="Century Gothic" w:eastAsia="Century Gothic" w:hAnsi="Century Gothic" w:cs="Century Gothic"/>
          <w:sz w:val="24"/>
          <w:szCs w:val="24"/>
        </w:rPr>
        <w:t xml:space="preserve">All competitors will gather in the Commons. Please have your competitors clean up their areas as the school is new and sparkly and we would like to keep it that way.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Lunch/Concessions:</w:t>
      </w:r>
      <w:r>
        <w:rPr>
          <w:rFonts w:ascii="Century Gothic" w:eastAsia="Century Gothic" w:hAnsi="Century Gothic" w:cs="Century Gothic"/>
          <w:sz w:val="24"/>
          <w:szCs w:val="24"/>
        </w:rPr>
        <w:t xml:space="preserve"> A full concess</w:t>
      </w:r>
      <w:r>
        <w:rPr>
          <w:rFonts w:ascii="Century Gothic" w:eastAsia="Century Gothic" w:hAnsi="Century Gothic" w:cs="Century Gothic"/>
          <w:sz w:val="24"/>
          <w:szCs w:val="24"/>
        </w:rPr>
        <w:t xml:space="preserve">ions will be offered at the high school cafeteria (where the students should eat their food) throughout the </w:t>
      </w:r>
      <w:proofErr w:type="spellStart"/>
      <w:proofErr w:type="gramStart"/>
      <w:r>
        <w:rPr>
          <w:rFonts w:ascii="Century Gothic" w:eastAsia="Century Gothic" w:hAnsi="Century Gothic" w:cs="Century Gothic"/>
          <w:sz w:val="24"/>
          <w:szCs w:val="24"/>
        </w:rPr>
        <w:t>day.We</w:t>
      </w:r>
      <w:proofErr w:type="spellEnd"/>
      <w:proofErr w:type="gramEnd"/>
      <w:r>
        <w:rPr>
          <w:rFonts w:ascii="Century Gothic" w:eastAsia="Century Gothic" w:hAnsi="Century Gothic" w:cs="Century Gothic"/>
          <w:sz w:val="24"/>
          <w:szCs w:val="24"/>
        </w:rPr>
        <w:t xml:space="preserve"> will provide food for coaches, bus drivers and judges.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Tabbing/Coaches Room: </w:t>
      </w:r>
      <w:r>
        <w:rPr>
          <w:rFonts w:ascii="Century Gothic" w:eastAsia="Century Gothic" w:hAnsi="Century Gothic" w:cs="Century Gothic"/>
          <w:sz w:val="24"/>
          <w:szCs w:val="24"/>
        </w:rPr>
        <w:t xml:space="preserve">We will use the activities room as the tab room. </w:t>
      </w:r>
    </w:p>
    <w:p w:rsidR="00AF49D8" w:rsidRDefault="00AF49D8">
      <w:pPr>
        <w:spacing w:line="240" w:lineRule="auto"/>
        <w:rPr>
          <w:rFonts w:ascii="Century Gothic" w:eastAsia="Century Gothic" w:hAnsi="Century Gothic" w:cs="Century Gothic"/>
          <w:sz w:val="24"/>
          <w:szCs w:val="24"/>
        </w:rPr>
      </w:pPr>
    </w:p>
    <w:p w:rsidR="00AF49D8" w:rsidRDefault="00152DCC">
      <w:pPr>
        <w:spacing w:line="240" w:lineRule="auto"/>
        <w:rPr>
          <w:rFonts w:ascii="Century Gothic" w:eastAsia="Century Gothic" w:hAnsi="Century Gothic" w:cs="Century Gothic"/>
          <w:sz w:val="20"/>
          <w:szCs w:val="20"/>
        </w:rPr>
      </w:pPr>
      <w:r>
        <w:rPr>
          <w:rFonts w:ascii="Century Gothic" w:eastAsia="Century Gothic" w:hAnsi="Century Gothic" w:cs="Century Gothic"/>
          <w:b/>
          <w:sz w:val="24"/>
          <w:szCs w:val="24"/>
        </w:rPr>
        <w:t xml:space="preserve">Reminders: </w:t>
      </w:r>
      <w:r>
        <w:rPr>
          <w:rFonts w:ascii="Century Gothic" w:eastAsia="Century Gothic" w:hAnsi="Century Gothic" w:cs="Century Gothic"/>
          <w:sz w:val="24"/>
          <w:szCs w:val="24"/>
        </w:rPr>
        <w:t xml:space="preserve">Coaches are expected to monitor their students. Students will not be allowed in the classrooms until a coach or judge is present. Please remind impromptu and SPOI students to whisper in the halls while waiting for their turn to compete. </w:t>
      </w:r>
    </w:p>
    <w:p w:rsidR="00AF49D8" w:rsidRDefault="00152DCC">
      <w:pPr>
        <w:spacing w:line="240" w:lineRule="auto"/>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Parking: </w:t>
      </w:r>
      <w:r>
        <w:rPr>
          <w:rFonts w:ascii="Century Gothic" w:eastAsia="Century Gothic" w:hAnsi="Century Gothic" w:cs="Century Gothic"/>
          <w:sz w:val="24"/>
          <w:szCs w:val="24"/>
        </w:rPr>
        <w:t>Bus parki</w:t>
      </w:r>
      <w:r>
        <w:rPr>
          <w:rFonts w:ascii="Century Gothic" w:eastAsia="Century Gothic" w:hAnsi="Century Gothic" w:cs="Century Gothic"/>
          <w:sz w:val="24"/>
          <w:szCs w:val="24"/>
        </w:rPr>
        <w:t>ng is allowed in the high school parking lot.</w:t>
      </w:r>
    </w:p>
    <w:p w:rsidR="00AF49D8" w:rsidRDefault="00AF49D8">
      <w:pPr>
        <w:spacing w:line="240" w:lineRule="auto"/>
        <w:rPr>
          <w:rFonts w:ascii="Century Gothic" w:eastAsia="Century Gothic" w:hAnsi="Century Gothic" w:cs="Century Gothic"/>
          <w:sz w:val="24"/>
          <w:szCs w:val="24"/>
        </w:rPr>
      </w:pPr>
    </w:p>
    <w:p w:rsidR="00AF49D8" w:rsidRDefault="00152DCC">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Julie Frank and Greg Overman </w:t>
      </w:r>
    </w:p>
    <w:sectPr w:rsidR="00AF49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9D8"/>
    <w:rsid w:val="00152DCC"/>
    <w:rsid w:val="00AF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0AD78-9FCA-4F28-A3A3-B6F2AD53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Frank</dc:creator>
  <cp:lastModifiedBy>Julie Frank</cp:lastModifiedBy>
  <cp:revision>2</cp:revision>
  <dcterms:created xsi:type="dcterms:W3CDTF">2019-10-29T20:34:00Z</dcterms:created>
  <dcterms:modified xsi:type="dcterms:W3CDTF">2019-10-29T20:34:00Z</dcterms:modified>
</cp:coreProperties>
</file>