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9A1F7" w14:textId="77777777" w:rsidR="00A95ABE" w:rsidRDefault="005303DD">
      <w:pPr>
        <w:ind w:left="0" w:hanging="2"/>
        <w:jc w:val="center"/>
        <w:rPr>
          <w:rFonts w:ascii="Verdana" w:eastAsia="Verdana" w:hAnsi="Verdana" w:cs="Verdana"/>
          <w:i/>
          <w:sz w:val="22"/>
          <w:szCs w:val="22"/>
        </w:rPr>
      </w:pPr>
      <w:r>
        <w:rPr>
          <w:rFonts w:ascii="Verdana" w:eastAsia="Verdana" w:hAnsi="Verdana" w:cs="Verdana"/>
          <w:noProof/>
          <w:sz w:val="17"/>
          <w:szCs w:val="17"/>
          <w:lang w:eastAsia="en-US"/>
        </w:rPr>
        <w:drawing>
          <wp:inline distT="0" distB="0" distL="95250" distR="95250" wp14:anchorId="6701A9BC" wp14:editId="45D98942">
            <wp:extent cx="576580" cy="880110"/>
            <wp:effectExtent l="0" t="0" r="0" b="0"/>
            <wp:docPr id="1027" name="image1.png" descr="Pasadena City Colleg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Pasadena City College logo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580" cy="880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sz w:val="17"/>
          <w:szCs w:val="17"/>
        </w:rPr>
        <w:t xml:space="preserve">  </w:t>
      </w:r>
    </w:p>
    <w:p w14:paraId="71BC4489" w14:textId="7183AC65" w:rsidR="00CA35F7" w:rsidRDefault="005303DD">
      <w:pPr>
        <w:ind w:left="0" w:hanging="2"/>
        <w:jc w:val="center"/>
        <w:rPr>
          <w:sz w:val="22"/>
          <w:szCs w:val="22"/>
        </w:rPr>
      </w:pPr>
      <w:r>
        <w:rPr>
          <w:rFonts w:ascii="Verdana" w:eastAsia="Verdana" w:hAnsi="Verdana" w:cs="Verdana"/>
          <w:i/>
          <w:sz w:val="22"/>
          <w:szCs w:val="22"/>
        </w:rPr>
        <w:t>Forensics</w:t>
      </w:r>
    </w:p>
    <w:p w14:paraId="5E9E317B" w14:textId="77777777" w:rsidR="00CA35F7" w:rsidRDefault="00CA35F7">
      <w:pPr>
        <w:ind w:left="0" w:hanging="2"/>
        <w:jc w:val="center"/>
      </w:pPr>
    </w:p>
    <w:p w14:paraId="75DD234E" w14:textId="77777777" w:rsidR="00CA35F7" w:rsidRDefault="005303DD" w:rsidP="00070299">
      <w:pPr>
        <w:ind w:left="0" w:hanging="2"/>
        <w:jc w:val="center"/>
      </w:pPr>
      <w:r>
        <w:rPr>
          <w:b/>
        </w:rPr>
        <w:t>Watson-Lancer Invitational</w:t>
      </w:r>
    </w:p>
    <w:p w14:paraId="3FA06F8E" w14:textId="77777777" w:rsidR="00CA35F7" w:rsidRDefault="005303DD" w:rsidP="00070299">
      <w:pPr>
        <w:ind w:left="0" w:hanging="2"/>
        <w:jc w:val="center"/>
      </w:pPr>
      <w:r>
        <w:rPr>
          <w:b/>
        </w:rPr>
        <w:t>October 26 &amp; 27, 2019</w:t>
      </w:r>
    </w:p>
    <w:p w14:paraId="08E47D1F" w14:textId="3BFF1B10" w:rsidR="00CA35F7" w:rsidRDefault="005303DD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August </w:t>
      </w:r>
      <w:r w:rsidR="00527B5C"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, 2019</w:t>
      </w:r>
    </w:p>
    <w:p w14:paraId="40A0BC45" w14:textId="77777777" w:rsidR="00CA35F7" w:rsidRDefault="00CA35F7">
      <w:pPr>
        <w:ind w:left="0" w:hanging="2"/>
        <w:rPr>
          <w:rFonts w:ascii="Times New Roman" w:eastAsia="Times New Roman" w:hAnsi="Times New Roman" w:cs="Times New Roman"/>
        </w:rPr>
      </w:pPr>
    </w:p>
    <w:p w14:paraId="71636AC5" w14:textId="77777777" w:rsidR="00CA35F7" w:rsidRDefault="005303DD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Hello Colleagues!</w:t>
      </w:r>
    </w:p>
    <w:p w14:paraId="0E040141" w14:textId="77777777" w:rsidR="00CA35F7" w:rsidRDefault="00CA35F7">
      <w:pPr>
        <w:ind w:left="0" w:hanging="2"/>
        <w:rPr>
          <w:rFonts w:ascii="Times New Roman" w:eastAsia="Times New Roman" w:hAnsi="Times New Roman" w:cs="Times New Roman"/>
        </w:rPr>
      </w:pPr>
    </w:p>
    <w:p w14:paraId="4AB0CD7D" w14:textId="129110E9" w:rsidR="00CA35F7" w:rsidRDefault="005303DD">
      <w:pPr>
        <w:ind w:left="0" w:hanging="2"/>
        <w:rPr>
          <w:rFonts w:ascii="Times New Roman" w:eastAsia="Times New Roman" w:hAnsi="Times New Roman" w:cs="Times New Roman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</w:rPr>
        <w:t xml:space="preserve">On behalf of the </w:t>
      </w:r>
      <w:r w:rsidR="00193014">
        <w:rPr>
          <w:rFonts w:ascii="Times New Roman" w:eastAsia="Times New Roman" w:hAnsi="Times New Roman" w:cs="Times New Roman"/>
        </w:rPr>
        <w:t>PCC</w:t>
      </w:r>
      <w:r>
        <w:rPr>
          <w:rFonts w:ascii="Times New Roman" w:eastAsia="Times New Roman" w:hAnsi="Times New Roman" w:cs="Times New Roman"/>
        </w:rPr>
        <w:t xml:space="preserve"> Speech and Debate team and staff, we would like to invite you and your team to the 46</w:t>
      </w:r>
      <w:r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 xml:space="preserve"> annual Watson-Lancer Invitational. This annual tournament, held at Pasadena City College on October 26-27, will offer each of the Phi Rho Pi Individual Events, Parliamentary Debate, and IPDA.  Our campus is easily located and we will once again be working with one of </w:t>
      </w:r>
      <w:r w:rsidR="00EF733B"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</w:rPr>
        <w:t xml:space="preserve">finest tab rooms to bring you one of the best tournaments in Southern California!   </w:t>
      </w:r>
    </w:p>
    <w:p w14:paraId="7BC81B0F" w14:textId="77777777" w:rsidR="00CA35F7" w:rsidRDefault="00CA35F7">
      <w:pPr>
        <w:ind w:left="0" w:hanging="2"/>
        <w:rPr>
          <w:rFonts w:ascii="Times New Roman" w:eastAsia="Times New Roman" w:hAnsi="Times New Roman" w:cs="Times New Roman"/>
        </w:rPr>
      </w:pPr>
    </w:p>
    <w:p w14:paraId="387B781E" w14:textId="77777777" w:rsidR="00603EAF" w:rsidRDefault="005303DD" w:rsidP="00070299">
      <w:pPr>
        <w:ind w:left="0" w:hanging="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*IMPORTANT NOTE: </w:t>
      </w:r>
    </w:p>
    <w:p w14:paraId="3CD726EA" w14:textId="00ACA83A" w:rsidR="00804CBE" w:rsidRPr="00804CBE" w:rsidRDefault="005303DD" w:rsidP="00070299">
      <w:pPr>
        <w:ind w:left="0" w:hanging="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We are changing up the schedule this year</w:t>
      </w:r>
      <w:r w:rsidR="00F57DF8">
        <w:rPr>
          <w:rFonts w:ascii="Times New Roman" w:eastAsia="Times New Roman" w:hAnsi="Times New Roman" w:cs="Times New Roman"/>
          <w:b/>
        </w:rPr>
        <w:t xml:space="preserve">.  IPDA on Saturday.  </w:t>
      </w:r>
      <w:proofErr w:type="spellStart"/>
      <w:r w:rsidR="00F57DF8">
        <w:rPr>
          <w:rFonts w:ascii="Times New Roman" w:eastAsia="Times New Roman" w:hAnsi="Times New Roman" w:cs="Times New Roman"/>
          <w:b/>
        </w:rPr>
        <w:t>Parli</w:t>
      </w:r>
      <w:proofErr w:type="spellEnd"/>
      <w:r w:rsidR="00F57DF8">
        <w:rPr>
          <w:rFonts w:ascii="Times New Roman" w:eastAsia="Times New Roman" w:hAnsi="Times New Roman" w:cs="Times New Roman"/>
          <w:b/>
        </w:rPr>
        <w:t xml:space="preserve"> and IEs on Sunday, </w:t>
      </w:r>
      <w:r w:rsidR="00F57DF8" w:rsidRPr="00804CBE">
        <w:rPr>
          <w:rFonts w:ascii="Times New Roman" w:eastAsia="Times New Roman" w:hAnsi="Times New Roman" w:cs="Times New Roman"/>
          <w:b/>
          <w:u w:val="single"/>
        </w:rPr>
        <w:t xml:space="preserve">but students </w:t>
      </w:r>
      <w:r w:rsidR="00FD0052">
        <w:rPr>
          <w:rFonts w:ascii="Times New Roman" w:eastAsia="Times New Roman" w:hAnsi="Times New Roman" w:cs="Times New Roman"/>
          <w:b/>
          <w:u w:val="single"/>
        </w:rPr>
        <w:t>can compete in both</w:t>
      </w:r>
      <w:r w:rsidR="00F57DF8" w:rsidRPr="00804CBE">
        <w:rPr>
          <w:rFonts w:ascii="Times New Roman" w:eastAsia="Times New Roman" w:hAnsi="Times New Roman" w:cs="Times New Roman"/>
          <w:b/>
          <w:u w:val="single"/>
        </w:rPr>
        <w:t xml:space="preserve"> </w:t>
      </w:r>
      <w:proofErr w:type="spellStart"/>
      <w:r w:rsidR="00F57DF8" w:rsidRPr="00804CBE">
        <w:rPr>
          <w:rFonts w:ascii="Times New Roman" w:eastAsia="Times New Roman" w:hAnsi="Times New Roman" w:cs="Times New Roman"/>
          <w:b/>
          <w:u w:val="single"/>
        </w:rPr>
        <w:t>Parli</w:t>
      </w:r>
      <w:proofErr w:type="spellEnd"/>
      <w:r w:rsidR="00F57DF8" w:rsidRPr="00804CBE">
        <w:rPr>
          <w:rFonts w:ascii="Times New Roman" w:eastAsia="Times New Roman" w:hAnsi="Times New Roman" w:cs="Times New Roman"/>
          <w:b/>
          <w:u w:val="single"/>
        </w:rPr>
        <w:t xml:space="preserve"> and Pattern B of </w:t>
      </w:r>
      <w:r w:rsidR="00F57DF8" w:rsidRPr="00804CBE">
        <w:rPr>
          <w:rFonts w:ascii="Times New Roman" w:eastAsia="Times New Roman" w:hAnsi="Times New Roman" w:cs="Times New Roman"/>
          <w:b/>
        </w:rPr>
        <w:t>IEs</w:t>
      </w:r>
      <w:r w:rsidR="00804CBE">
        <w:rPr>
          <w:rFonts w:ascii="Times New Roman" w:eastAsia="Times New Roman" w:hAnsi="Times New Roman" w:cs="Times New Roman"/>
          <w:b/>
        </w:rPr>
        <w:t xml:space="preserve"> – however, w</w:t>
      </w:r>
      <w:r w:rsidR="00804CBE" w:rsidRPr="00804CBE">
        <w:rPr>
          <w:rFonts w:ascii="Times New Roman" w:eastAsia="Times New Roman" w:hAnsi="Times New Roman" w:cs="Times New Roman"/>
          <w:b/>
        </w:rPr>
        <w:t>e recommend they have only one event in Pattern B</w:t>
      </w:r>
      <w:r w:rsidR="00F57DF8" w:rsidRPr="00804CBE">
        <w:rPr>
          <w:rFonts w:ascii="Times New Roman" w:eastAsia="Times New Roman" w:hAnsi="Times New Roman" w:cs="Times New Roman"/>
          <w:b/>
        </w:rPr>
        <w:t>.</w:t>
      </w:r>
      <w:r w:rsidR="00FD0052">
        <w:rPr>
          <w:rFonts w:ascii="Times New Roman" w:eastAsia="Times New Roman" w:hAnsi="Times New Roman" w:cs="Times New Roman"/>
          <w:b/>
        </w:rPr>
        <w:t xml:space="preserve"> Parliamentary debate will conflict with Pattern </w:t>
      </w:r>
      <w:proofErr w:type="gramStart"/>
      <w:r w:rsidR="00FD0052">
        <w:rPr>
          <w:rFonts w:ascii="Times New Roman" w:eastAsia="Times New Roman" w:hAnsi="Times New Roman" w:cs="Times New Roman"/>
          <w:b/>
        </w:rPr>
        <w:t>A</w:t>
      </w:r>
      <w:proofErr w:type="gramEnd"/>
      <w:r w:rsidR="00FD0052">
        <w:rPr>
          <w:rFonts w:ascii="Times New Roman" w:eastAsia="Times New Roman" w:hAnsi="Times New Roman" w:cs="Times New Roman"/>
          <w:b/>
        </w:rPr>
        <w:t xml:space="preserve"> ONLY.</w:t>
      </w:r>
      <w:r w:rsidR="00F57DF8" w:rsidRPr="00804CBE">
        <w:rPr>
          <w:rFonts w:ascii="Times New Roman" w:eastAsia="Times New Roman" w:hAnsi="Times New Roman" w:cs="Times New Roman"/>
          <w:b/>
        </w:rPr>
        <w:t xml:space="preserve">  </w:t>
      </w:r>
      <w:r w:rsidR="00AC7BBD">
        <w:rPr>
          <w:rFonts w:ascii="Times New Roman" w:eastAsia="Times New Roman" w:hAnsi="Times New Roman" w:cs="Times New Roman"/>
          <w:b/>
        </w:rPr>
        <w:t xml:space="preserve">4 prelims of debate (IPDA and </w:t>
      </w:r>
      <w:proofErr w:type="spellStart"/>
      <w:r w:rsidR="00AC7BBD">
        <w:rPr>
          <w:rFonts w:ascii="Times New Roman" w:eastAsia="Times New Roman" w:hAnsi="Times New Roman" w:cs="Times New Roman"/>
          <w:b/>
        </w:rPr>
        <w:t>Parli</w:t>
      </w:r>
      <w:proofErr w:type="spellEnd"/>
      <w:r w:rsidR="00AC7BBD">
        <w:rPr>
          <w:rFonts w:ascii="Times New Roman" w:eastAsia="Times New Roman" w:hAnsi="Times New Roman" w:cs="Times New Roman"/>
          <w:b/>
        </w:rPr>
        <w:t xml:space="preserve">) with bronze and gold </w:t>
      </w:r>
      <w:proofErr w:type="spellStart"/>
      <w:r w:rsidR="00AC7BBD">
        <w:rPr>
          <w:rFonts w:ascii="Times New Roman" w:eastAsia="Times New Roman" w:hAnsi="Times New Roman" w:cs="Times New Roman"/>
          <w:b/>
        </w:rPr>
        <w:t>elims</w:t>
      </w:r>
      <w:proofErr w:type="spellEnd"/>
      <w:r w:rsidR="00AC7BBD">
        <w:rPr>
          <w:rFonts w:ascii="Times New Roman" w:eastAsia="Times New Roman" w:hAnsi="Times New Roman" w:cs="Times New Roman"/>
          <w:b/>
        </w:rPr>
        <w:t>.  2 rounds of IEs and a final round.</w:t>
      </w:r>
    </w:p>
    <w:p w14:paraId="0FE45C25" w14:textId="07D6F963" w:rsidR="00804CBE" w:rsidRDefault="00804CBE" w:rsidP="00070299">
      <w:pPr>
        <w:ind w:left="0" w:hanging="2"/>
        <w:rPr>
          <w:rFonts w:ascii="Times New Roman" w:eastAsia="Times New Roman" w:hAnsi="Times New Roman" w:cs="Times New Roman"/>
          <w:b/>
        </w:rPr>
      </w:pPr>
    </w:p>
    <w:p w14:paraId="5D2A0302" w14:textId="7B110F19" w:rsidR="00603EAF" w:rsidRDefault="00603EAF" w:rsidP="00070299">
      <w:pPr>
        <w:ind w:left="0" w:hanging="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Tourname</w:t>
      </w:r>
      <w:r w:rsidR="00AC7BBD">
        <w:rPr>
          <w:rFonts w:ascii="Times New Roman" w:eastAsia="Times New Roman" w:hAnsi="Times New Roman" w:cs="Times New Roman"/>
          <w:b/>
        </w:rPr>
        <w:t>n</w:t>
      </w:r>
      <w:r>
        <w:rPr>
          <w:rFonts w:ascii="Times New Roman" w:eastAsia="Times New Roman" w:hAnsi="Times New Roman" w:cs="Times New Roman"/>
          <w:b/>
        </w:rPr>
        <w:t>t HQ will be different on Saturday only.  We will send out a notice with more information.  Otherwise, The C building will be the tournament hub on Sunday as usual.</w:t>
      </w:r>
    </w:p>
    <w:p w14:paraId="0E4589E5" w14:textId="77777777" w:rsidR="00603EAF" w:rsidRDefault="00603EAF" w:rsidP="00070299">
      <w:pPr>
        <w:ind w:left="0" w:hanging="2"/>
        <w:rPr>
          <w:rFonts w:ascii="Times New Roman" w:eastAsia="Times New Roman" w:hAnsi="Times New Roman" w:cs="Times New Roman"/>
          <w:b/>
        </w:rPr>
      </w:pPr>
    </w:p>
    <w:p w14:paraId="7EF3F564" w14:textId="7DCB7389" w:rsidR="00CA35F7" w:rsidRPr="003F7EED" w:rsidRDefault="00F57DF8" w:rsidP="00070299">
      <w:pPr>
        <w:ind w:left="0" w:hanging="2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>C</w:t>
      </w:r>
      <w:r w:rsidR="005303DD">
        <w:rPr>
          <w:rFonts w:ascii="Times New Roman" w:eastAsia="Times New Roman" w:hAnsi="Times New Roman" w:cs="Times New Roman"/>
          <w:b/>
        </w:rPr>
        <w:t xml:space="preserve">ompetition rooms may be spread </w:t>
      </w:r>
      <w:r w:rsidR="005303DD">
        <w:rPr>
          <w:rFonts w:ascii="Times New Roman" w:eastAsia="Times New Roman" w:hAnsi="Times New Roman" w:cs="Times New Roman"/>
          <w:b/>
          <w:u w:val="single"/>
        </w:rPr>
        <w:t>all over the campus</w:t>
      </w:r>
      <w:r w:rsidR="00AC7BBD">
        <w:rPr>
          <w:rFonts w:ascii="Times New Roman" w:eastAsia="Times New Roman" w:hAnsi="Times New Roman" w:cs="Times New Roman"/>
          <w:b/>
          <w:u w:val="single"/>
        </w:rPr>
        <w:t xml:space="preserve">.  </w:t>
      </w:r>
      <w:r w:rsidR="005303DD">
        <w:rPr>
          <w:rFonts w:ascii="Times New Roman" w:eastAsia="Times New Roman" w:hAnsi="Times New Roman" w:cs="Times New Roman"/>
          <w:b/>
        </w:rPr>
        <w:t xml:space="preserve">Prepare your students to endure some walking, performing in small spaces, </w:t>
      </w:r>
      <w:r w:rsidR="003F7EED">
        <w:rPr>
          <w:rFonts w:ascii="Times New Roman" w:eastAsia="Times New Roman" w:hAnsi="Times New Roman" w:cs="Times New Roman"/>
          <w:b/>
        </w:rPr>
        <w:t xml:space="preserve">and </w:t>
      </w:r>
      <w:r w:rsidR="005303DD">
        <w:rPr>
          <w:rFonts w:ascii="Times New Roman" w:eastAsia="Times New Roman" w:hAnsi="Times New Roman" w:cs="Times New Roman"/>
          <w:b/>
        </w:rPr>
        <w:t xml:space="preserve">performing in enormous spaces. </w:t>
      </w:r>
    </w:p>
    <w:p w14:paraId="731C3777" w14:textId="77777777" w:rsidR="003F7EED" w:rsidRDefault="005303DD" w:rsidP="003F7EED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1C6B5345" w14:textId="2E91DDAE" w:rsidR="003F7EED" w:rsidRDefault="003F7EED" w:rsidP="00070299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All schools must be entered by 6:00pm on Tuesday, October 22. You can still make changes to your entry online until 6:00pm on Thursday, October 24.</w:t>
      </w:r>
      <w:r>
        <w:rPr>
          <w:rFonts w:ascii="Times New Roman" w:eastAsia="Times New Roman" w:hAnsi="Times New Roman" w:cs="Times New Roman"/>
        </w:rPr>
        <w:t xml:space="preserve">  </w:t>
      </w:r>
    </w:p>
    <w:p w14:paraId="35575103" w14:textId="77777777" w:rsidR="003F7EED" w:rsidRDefault="003F7EED">
      <w:pPr>
        <w:ind w:left="0" w:hanging="2"/>
        <w:rPr>
          <w:rFonts w:ascii="Times New Roman" w:eastAsia="Times New Roman" w:hAnsi="Times New Roman" w:cs="Times New Roman"/>
        </w:rPr>
      </w:pPr>
    </w:p>
    <w:p w14:paraId="696B55EE" w14:textId="77777777" w:rsidR="003F7EED" w:rsidRDefault="005303DD" w:rsidP="003F7E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We will offer two divisions, Novice and Open, for all events. Please see page 2 for eligibility </w:t>
      </w:r>
      <w:r>
        <w:rPr>
          <w:rFonts w:ascii="Times New Roman" w:eastAsia="Times New Roman" w:hAnsi="Times New Roman" w:cs="Times New Roman"/>
          <w:color w:val="000000"/>
        </w:rPr>
        <w:tab/>
        <w:t xml:space="preserve">definitions. </w:t>
      </w:r>
    </w:p>
    <w:p w14:paraId="72B07E38" w14:textId="10601346" w:rsidR="00CA35F7" w:rsidRDefault="00804CBE" w:rsidP="003F7E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If </w:t>
      </w:r>
      <w:r w:rsidR="005303DD" w:rsidRPr="003F7EED">
        <w:rPr>
          <w:rFonts w:ascii="Times New Roman" w:eastAsia="Times New Roman" w:hAnsi="Times New Roman" w:cs="Times New Roman"/>
          <w:color w:val="000000"/>
        </w:rPr>
        <w:t xml:space="preserve">IPDA </w:t>
      </w:r>
      <w:r w:rsidR="00A95ABE" w:rsidRPr="003F7EED">
        <w:rPr>
          <w:rFonts w:ascii="Times New Roman" w:eastAsia="Times New Roman" w:hAnsi="Times New Roman" w:cs="Times New Roman"/>
          <w:color w:val="000000"/>
        </w:rPr>
        <w:t xml:space="preserve">entries are large, we may have to limit them according to </w:t>
      </w:r>
      <w:r w:rsidR="00AC7BBD">
        <w:rPr>
          <w:rFonts w:ascii="Times New Roman" w:eastAsia="Times New Roman" w:hAnsi="Times New Roman" w:cs="Times New Roman"/>
          <w:color w:val="000000"/>
        </w:rPr>
        <w:t xml:space="preserve">an </w:t>
      </w:r>
      <w:r w:rsidR="00A95ABE" w:rsidRPr="003F7EED">
        <w:rPr>
          <w:rFonts w:ascii="Times New Roman" w:eastAsia="Times New Roman" w:hAnsi="Times New Roman" w:cs="Times New Roman"/>
          <w:color w:val="000000"/>
        </w:rPr>
        <w:t xml:space="preserve">event ranking system </w:t>
      </w:r>
      <w:r w:rsidR="00AC7BBD">
        <w:rPr>
          <w:rFonts w:ascii="Times New Roman" w:eastAsia="Times New Roman" w:hAnsi="Times New Roman" w:cs="Times New Roman"/>
          <w:color w:val="000000"/>
        </w:rPr>
        <w:t xml:space="preserve">(like fall/spring champs).  </w:t>
      </w:r>
      <w:r w:rsidR="00A95ABE" w:rsidRPr="003F7EED">
        <w:rPr>
          <w:rFonts w:ascii="Times New Roman" w:eastAsia="Times New Roman" w:hAnsi="Times New Roman" w:cs="Times New Roman"/>
          <w:color w:val="000000"/>
        </w:rPr>
        <w:t xml:space="preserve">  </w:t>
      </w:r>
    </w:p>
    <w:p w14:paraId="50D02265" w14:textId="01CACA16" w:rsidR="00B9561A" w:rsidRDefault="00B9561A" w:rsidP="003F7E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IPDA will do a central topic strike.  Room TBA.</w:t>
      </w:r>
    </w:p>
    <w:p w14:paraId="5BB7661D" w14:textId="60C32874" w:rsidR="009309AE" w:rsidRPr="003F7EED" w:rsidRDefault="009309AE" w:rsidP="003F7E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We will try to have prep rooms for IPDA and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parli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but it will depend on the number of entries and room availability.  </w:t>
      </w:r>
    </w:p>
    <w:p w14:paraId="6A2CA96D" w14:textId="77777777" w:rsidR="003F7EED" w:rsidRDefault="005303DD" w:rsidP="003F7E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Entries will only be accepted through forensicstournment.net. </w:t>
      </w:r>
    </w:p>
    <w:p w14:paraId="5D9FCEA7" w14:textId="3D4506F2" w:rsidR="00CA35F7" w:rsidRPr="003F7EED" w:rsidRDefault="005303DD" w:rsidP="003F7E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 w:rsidRPr="003F7EED">
        <w:rPr>
          <w:rFonts w:ascii="Times New Roman" w:eastAsia="Times New Roman" w:hAnsi="Times New Roman" w:cs="Times New Roman"/>
          <w:color w:val="000000"/>
        </w:rPr>
        <w:t xml:space="preserve">You may park in the student structure on the corner of Hill and Del Mar. BUY A DAILY PARKING PERMIT for $2. </w:t>
      </w:r>
      <w:r w:rsidRPr="003F7EED">
        <w:rPr>
          <w:rFonts w:ascii="Times New Roman" w:eastAsia="Times New Roman" w:hAnsi="Times New Roman" w:cs="Times New Roman"/>
          <w:color w:val="000000"/>
          <w:u w:val="single"/>
        </w:rPr>
        <w:t>Parking in the lot off of Bonnie is no longer allowed to visitors.</w:t>
      </w:r>
    </w:p>
    <w:p w14:paraId="56C7D65A" w14:textId="77777777" w:rsidR="00CA35F7" w:rsidRDefault="00CA35F7">
      <w:pPr>
        <w:ind w:left="0" w:hanging="2"/>
        <w:rPr>
          <w:rFonts w:ascii="Times New Roman" w:eastAsia="Times New Roman" w:hAnsi="Times New Roman" w:cs="Times New Roman"/>
        </w:rPr>
      </w:pPr>
    </w:p>
    <w:p w14:paraId="4B7713EF" w14:textId="74E01289" w:rsidR="00CA35F7" w:rsidRDefault="00603EAF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</w:t>
      </w:r>
      <w:r w:rsidR="005303DD">
        <w:rPr>
          <w:rFonts w:ascii="Times New Roman" w:eastAsia="Times New Roman" w:hAnsi="Times New Roman" w:cs="Times New Roman"/>
        </w:rPr>
        <w:t xml:space="preserve"> well-stocked snack table throughout the weekend in the judges’ lounge.  If you plan to stay overnight a list of nearby motels is enclosed.  In addition, not far from campus is “Old Town,” a great place to explore and eat. Many of the restaurants are perfect for team dinners.</w:t>
      </w:r>
    </w:p>
    <w:p w14:paraId="513050D9" w14:textId="72C063A0" w:rsidR="009309AE" w:rsidRDefault="009309AE" w:rsidP="005303DD">
      <w:pPr>
        <w:ind w:leftChars="0" w:left="0" w:firstLineChars="0" w:firstLine="0"/>
        <w:rPr>
          <w:rFonts w:ascii="Times New Roman" w:eastAsia="Times New Roman" w:hAnsi="Times New Roman" w:cs="Times New Roman"/>
        </w:rPr>
      </w:pPr>
    </w:p>
    <w:p w14:paraId="59BAEC28" w14:textId="73029E42" w:rsidR="005303DD" w:rsidRDefault="005303DD" w:rsidP="005303DD">
      <w:pPr>
        <w:ind w:leftChars="0" w:left="0" w:firstLineChars="0" w:firstLine="0"/>
        <w:rPr>
          <w:rFonts w:ascii="Times New Roman" w:eastAsia="Times New Roman" w:hAnsi="Times New Roman" w:cs="Times New Roman"/>
        </w:rPr>
      </w:pPr>
    </w:p>
    <w:p w14:paraId="467E411D" w14:textId="7494C82E" w:rsidR="005303DD" w:rsidRDefault="005303DD" w:rsidP="005303DD">
      <w:pPr>
        <w:ind w:leftChars="0" w:left="0" w:firstLineChars="0" w:firstLine="0"/>
        <w:rPr>
          <w:rFonts w:ascii="Times New Roman" w:eastAsia="Times New Roman" w:hAnsi="Times New Roman" w:cs="Times New Roman"/>
        </w:rPr>
      </w:pPr>
    </w:p>
    <w:p w14:paraId="0AD073F7" w14:textId="77777777" w:rsidR="005303DD" w:rsidRDefault="005303DD" w:rsidP="005303DD">
      <w:pPr>
        <w:ind w:leftChars="0" w:left="0" w:firstLineChars="0" w:firstLine="0"/>
        <w:rPr>
          <w:rFonts w:ascii="Times New Roman" w:eastAsia="Times New Roman" w:hAnsi="Times New Roman" w:cs="Times New Roman"/>
        </w:rPr>
      </w:pPr>
    </w:p>
    <w:p w14:paraId="0D808251" w14:textId="77777777" w:rsidR="00CA35F7" w:rsidRDefault="005303DD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Thank you for your continued support and we look forward to seeing you in October!</w:t>
      </w:r>
    </w:p>
    <w:p w14:paraId="161428A8" w14:textId="77777777" w:rsidR="00CA35F7" w:rsidRDefault="005303DD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Allan Axibal-Cordero </w:t>
      </w:r>
    </w:p>
    <w:p w14:paraId="1E687699" w14:textId="77777777" w:rsidR="00CA35F7" w:rsidRDefault="005303DD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Jay </w:t>
      </w:r>
      <w:proofErr w:type="spellStart"/>
      <w:r>
        <w:rPr>
          <w:rFonts w:ascii="Times New Roman" w:eastAsia="Times New Roman" w:hAnsi="Times New Roman" w:cs="Times New Roman"/>
        </w:rPr>
        <w:t>Arntson</w:t>
      </w:r>
      <w:proofErr w:type="spellEnd"/>
    </w:p>
    <w:p w14:paraId="289A7C96" w14:textId="77777777" w:rsidR="00CA35F7" w:rsidRDefault="005303DD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Brianna Broady</w:t>
      </w:r>
    </w:p>
    <w:p w14:paraId="49AA5863" w14:textId="77777777" w:rsidR="00CA35F7" w:rsidRDefault="005303DD">
      <w:pPr>
        <w:ind w:left="0" w:hanging="2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270DBC43" w14:textId="77777777" w:rsidR="00CA35F7" w:rsidRDefault="005303DD" w:rsidP="00070299">
      <w:pPr>
        <w:ind w:left="0" w:hanging="2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Events:</w:t>
      </w:r>
    </w:p>
    <w:p w14:paraId="54FC1833" w14:textId="77777777" w:rsidR="00CA35F7" w:rsidRDefault="005303DD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Pattern A – Extemp, Informative, STE, Prose, Poetry</w:t>
      </w:r>
    </w:p>
    <w:p w14:paraId="66394FC4" w14:textId="77777777" w:rsidR="00CA35F7" w:rsidRDefault="005303DD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Pattern B – Impromptu, Persuasive, CA, Drama, POI, DUO</w:t>
      </w:r>
    </w:p>
    <w:p w14:paraId="3FB5F9FB" w14:textId="77777777" w:rsidR="00CA35F7" w:rsidRDefault="00CA35F7">
      <w:pPr>
        <w:ind w:left="0" w:hanging="2"/>
        <w:rPr>
          <w:rFonts w:ascii="Times New Roman" w:eastAsia="Times New Roman" w:hAnsi="Times New Roman" w:cs="Times New Roman"/>
        </w:rPr>
      </w:pPr>
    </w:p>
    <w:p w14:paraId="4343DB9D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</w:rPr>
        <w:t xml:space="preserve">Eligibility: </w:t>
      </w:r>
    </w:p>
    <w:p w14:paraId="1D4CF02D" w14:textId="77777777" w:rsidR="00CA35F7" w:rsidRDefault="00CA3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BA6B588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Novice: For both individual events and Parliamentary Debate, a student is eligible for the Novice Division if she or he has not placed 1st, 2nd, or 3rd in the event (semi-final in debate) or a like event two or more times and has not competed for more than two semesters. </w:t>
      </w:r>
    </w:p>
    <w:p w14:paraId="358EEB50" w14:textId="77777777" w:rsidR="00CA35F7" w:rsidRDefault="00CA3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6E62BC9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Open: For both individual events and Parliamentary Debate, the Open Division is limited to students who have remaining Phi Rho Pi eligibility and/or have not competed for more than 4 semesters. </w:t>
      </w:r>
    </w:p>
    <w:p w14:paraId="072AA20D" w14:textId="77777777" w:rsidR="00CA35F7" w:rsidRDefault="00CA3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9979302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Entries: </w:t>
      </w:r>
    </w:p>
    <w:p w14:paraId="16EF75BE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Novice and Open contestants may double enter in individual events. </w:t>
      </w:r>
    </w:p>
    <w:p w14:paraId="7B84AE78" w14:textId="77777777" w:rsidR="00CA35F7" w:rsidRDefault="005303DD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 speech shall have been presented by that student in </w:t>
      </w:r>
      <w:r>
        <w:rPr>
          <w:rFonts w:ascii="Times New Roman" w:eastAsia="Times New Roman" w:hAnsi="Times New Roman" w:cs="Times New Roman"/>
          <w:b/>
        </w:rPr>
        <w:t xml:space="preserve">any </w:t>
      </w:r>
      <w:r>
        <w:rPr>
          <w:rFonts w:ascii="Times New Roman" w:eastAsia="Times New Roman" w:hAnsi="Times New Roman" w:cs="Times New Roman"/>
        </w:rPr>
        <w:t>competition prior to August 1</w:t>
      </w:r>
      <w:r>
        <w:rPr>
          <w:rFonts w:ascii="Times New Roman" w:eastAsia="Times New Roman" w:hAnsi="Times New Roman" w:cs="Times New Roman"/>
          <w:vertAlign w:val="superscript"/>
        </w:rPr>
        <w:t>st</w:t>
      </w:r>
      <w:r>
        <w:rPr>
          <w:rFonts w:ascii="Times New Roman" w:eastAsia="Times New Roman" w:hAnsi="Times New Roman" w:cs="Times New Roman"/>
        </w:rPr>
        <w:t xml:space="preserve">, 2018. </w:t>
      </w:r>
    </w:p>
    <w:p w14:paraId="2C26377E" w14:textId="77777777" w:rsidR="00CA35F7" w:rsidRDefault="00CA35F7">
      <w:pPr>
        <w:ind w:left="0" w:hanging="2"/>
        <w:rPr>
          <w:rFonts w:ascii="Times New Roman" w:eastAsia="Times New Roman" w:hAnsi="Times New Roman" w:cs="Times New Roman"/>
        </w:rPr>
      </w:pPr>
    </w:p>
    <w:p w14:paraId="512BA707" w14:textId="22F51C50" w:rsidR="00CA35F7" w:rsidRDefault="005303DD" w:rsidP="00070299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Fees: </w:t>
      </w:r>
      <w:r>
        <w:rPr>
          <w:rFonts w:ascii="Times New Roman" w:eastAsia="Times New Roman" w:hAnsi="Times New Roman" w:cs="Times New Roman"/>
        </w:rPr>
        <w:t xml:space="preserve">See entry form. </w:t>
      </w:r>
      <w:r>
        <w:rPr>
          <w:rFonts w:ascii="Times New Roman" w:eastAsia="Times New Roman" w:hAnsi="Times New Roman" w:cs="Times New Roman"/>
          <w:b/>
        </w:rPr>
        <w:t xml:space="preserve">All checks should be made to “PCC Forensics T/A” </w:t>
      </w:r>
    </w:p>
    <w:p w14:paraId="12B3919C" w14:textId="77777777" w:rsidR="00CA35F7" w:rsidRDefault="00CA3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DE5CDE4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Judges: </w:t>
      </w:r>
    </w:p>
    <w:p w14:paraId="44184A7E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Debate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Each school is required to provide one qualified judge for every two debate teams and/or fraction thereof. </w:t>
      </w:r>
    </w:p>
    <w:p w14:paraId="72EE931F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IE's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:  Each school must supply one qualified judge for every five individual event entries or fraction thereof for each pattern. </w:t>
      </w:r>
    </w:p>
    <w:p w14:paraId="458EF3D0" w14:textId="48E74F74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IPDA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: Each school is required to provide one qualified judge for every two IPDA debaters and/or fraction thereof.</w:t>
      </w:r>
    </w:p>
    <w:p w14:paraId="6CDFFB6A" w14:textId="664F6619" w:rsidR="001A05A5" w:rsidRPr="001A05A5" w:rsidRDefault="001A05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Open Division: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Each school is required to provide the required number of judges for each of the events stated above for all </w:t>
      </w:r>
      <w:r w:rsidR="00E81A7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of their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open division entries.</w:t>
      </w:r>
      <w:r w:rsidR="00E81A7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Failure to do so will result in an uncovered judging fee.</w:t>
      </w:r>
    </w:p>
    <w:p w14:paraId="182C4D9A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Judging Penalties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</w:rPr>
        <w:t xml:space="preserve">: </w:t>
      </w:r>
    </w:p>
    <w:p w14:paraId="76A9DB05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Please be advised that the uncovered entries will be assessed and the costs noted in our fees section.  </w:t>
      </w:r>
    </w:p>
    <w:p w14:paraId="6D4432FE" w14:textId="77777777" w:rsidR="00CA35F7" w:rsidRDefault="00CA3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C6534EE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Awards: </w:t>
      </w:r>
    </w:p>
    <w:p w14:paraId="01AC75A4" w14:textId="77777777" w:rsidR="00CA35F7" w:rsidRDefault="005303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top six competitors in each individual event will advance to finals and receive trophies.</w:t>
      </w:r>
    </w:p>
    <w:p w14:paraId="5029CCB3" w14:textId="77777777" w:rsidR="00CA35F7" w:rsidRDefault="005303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Debate will break to bronze and gold elimination rounds. Teams not advancing Elimination Round 1 will receive bronze medals. Teams in Elimination Round 2 will win either silver or gold medals.</w:t>
      </w:r>
    </w:p>
    <w:p w14:paraId="6E9ECABD" w14:textId="25FB7ABD" w:rsidR="00CA35F7" w:rsidRDefault="005303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Awards will be presented to the top five speakers </w:t>
      </w:r>
      <w:r w:rsidR="001A05A5">
        <w:rPr>
          <w:rFonts w:ascii="Times New Roman" w:eastAsia="Times New Roman" w:hAnsi="Times New Roman" w:cs="Times New Roman"/>
          <w:color w:val="000000"/>
        </w:rPr>
        <w:t xml:space="preserve">parliamentary speakers </w:t>
      </w:r>
      <w:r>
        <w:rPr>
          <w:rFonts w:ascii="Times New Roman" w:eastAsia="Times New Roman" w:hAnsi="Times New Roman" w:cs="Times New Roman"/>
          <w:color w:val="000000"/>
        </w:rPr>
        <w:t>in each division</w:t>
      </w:r>
      <w:r w:rsidR="001A05A5">
        <w:rPr>
          <w:rFonts w:ascii="Times New Roman" w:eastAsia="Times New Roman" w:hAnsi="Times New Roman" w:cs="Times New Roman"/>
          <w:color w:val="000000"/>
        </w:rPr>
        <w:t xml:space="preserve"> and the top 5 I.E. speakers in each division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CD4B217" w14:textId="77777777" w:rsidR="00CA35F7" w:rsidRDefault="005303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Sweepstakes awards will be presented to the top two year-schools and the top four-year school in competition. The host school is ineligible for sweepstakes. The following point system will be used.</w:t>
      </w:r>
    </w:p>
    <w:p w14:paraId="66C0F8E4" w14:textId="77777777" w:rsidR="00CA35F7" w:rsidRDefault="00CA35F7">
      <w:pPr>
        <w:ind w:left="0" w:hanging="2"/>
        <w:rPr>
          <w:rFonts w:ascii="Times New Roman" w:eastAsia="Times New Roman" w:hAnsi="Times New Roman" w:cs="Times New Roman"/>
          <w:u w:val="single"/>
        </w:rPr>
      </w:pPr>
    </w:p>
    <w:p w14:paraId="1419292F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Sweepstakes points: </w:t>
      </w:r>
    </w:p>
    <w:p w14:paraId="244DA833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Individual events: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Debate: </w:t>
      </w:r>
    </w:p>
    <w:p w14:paraId="523A61E0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st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place: 5 points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Gold: 10 points </w:t>
      </w:r>
    </w:p>
    <w:p w14:paraId="24C9B4CE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nd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place: 4 points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Silver: 6 points </w:t>
      </w:r>
    </w:p>
    <w:p w14:paraId="692A01EC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rd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place: 3 points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 Bronze: 4 points </w:t>
      </w:r>
    </w:p>
    <w:p w14:paraId="0B98B8B1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Finalist: 2 points </w:t>
      </w:r>
    </w:p>
    <w:p w14:paraId="7CF21EBC" w14:textId="77777777" w:rsidR="00CA35F7" w:rsidRDefault="00CA3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F921A97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Directions and Lodging Information: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Pasadena City College 1570 E. Colorado Blvd. Pasadena, CA 91106 </w:t>
      </w:r>
    </w:p>
    <w:p w14:paraId="5312FC47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From 210 freeway, exit Hill Ave and proceed south to Colorado Blvd. Judges lounge and registration are located in C108 </w:t>
      </w:r>
    </w:p>
    <w:p w14:paraId="1A651F83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Vagabond Inn-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West Saga Motel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Westways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Inn </w:t>
      </w:r>
    </w:p>
    <w:p w14:paraId="3476B7C3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1203 E. Colorado Blvd.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1633 E. Colorado Blvd.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1599 E. Colorado Blvd. </w:t>
      </w:r>
    </w:p>
    <w:p w14:paraId="49747F24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(3 blocks from campus)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(directly across from campus)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(directly across from campus) </w:t>
      </w:r>
    </w:p>
    <w:p w14:paraId="153E76FA" w14:textId="77777777" w:rsidR="00CA35F7" w:rsidRDefault="00530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(626) 449-3170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(626) 795-0431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(626) 304-9678 </w:t>
      </w:r>
    </w:p>
    <w:p w14:paraId="42B928A9" w14:textId="30521698" w:rsidR="00CA35F7" w:rsidRPr="008C1A21" w:rsidRDefault="005303DD" w:rsidP="008C1A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(800) 533-1535 </w:t>
      </w:r>
      <w:bookmarkStart w:id="1" w:name="_GoBack"/>
      <w:bookmarkEnd w:id="1"/>
    </w:p>
    <w:p w14:paraId="28A06373" w14:textId="77777777" w:rsidR="008C1A21" w:rsidRDefault="008C1A21" w:rsidP="008C1A21">
      <w:pPr>
        <w:ind w:left="0" w:hanging="2"/>
        <w:jc w:val="center"/>
      </w:pPr>
      <w:r>
        <w:rPr>
          <w:b/>
        </w:rPr>
        <w:t>Watson-Lancer Invitational</w:t>
      </w:r>
    </w:p>
    <w:p w14:paraId="2C13F265" w14:textId="77777777" w:rsidR="008C1A21" w:rsidRDefault="008C1A21" w:rsidP="008C1A21">
      <w:pPr>
        <w:pStyle w:val="Heading1"/>
        <w:ind w:left="0" w:hanging="2"/>
      </w:pPr>
      <w:r>
        <w:t>Tournament Schedule</w:t>
      </w:r>
    </w:p>
    <w:p w14:paraId="1446C856" w14:textId="77777777" w:rsidR="008C1A21" w:rsidRDefault="008C1A21" w:rsidP="008C1A21">
      <w:pPr>
        <w:ind w:left="0" w:hanging="2"/>
      </w:pPr>
    </w:p>
    <w:p w14:paraId="7A805531" w14:textId="77777777" w:rsidR="008C1A21" w:rsidRDefault="008C1A21" w:rsidP="008C1A21">
      <w:pPr>
        <w:ind w:left="0" w:hanging="2"/>
        <w:jc w:val="center"/>
        <w:rPr>
          <w:b/>
        </w:rPr>
      </w:pPr>
      <w:r>
        <w:rPr>
          <w:b/>
        </w:rPr>
        <w:t>PLEASE NOTE THERE IS A NEW SCHEDULE THIS YEAR</w:t>
      </w:r>
    </w:p>
    <w:p w14:paraId="285143B8" w14:textId="77777777" w:rsidR="008C1A21" w:rsidRDefault="008C1A21" w:rsidP="008C1A21">
      <w:pPr>
        <w:ind w:left="0" w:hanging="2"/>
      </w:pPr>
    </w:p>
    <w:tbl>
      <w:tblPr>
        <w:tblW w:w="67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4680"/>
      </w:tblGrid>
      <w:tr w:rsidR="008C1A21" w14:paraId="504CC165" w14:textId="77777777" w:rsidTr="008C1A21">
        <w:tc>
          <w:tcPr>
            <w:tcW w:w="2065" w:type="dxa"/>
          </w:tcPr>
          <w:p w14:paraId="509FBAB1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SATURDAY </w:t>
            </w:r>
          </w:p>
        </w:tc>
        <w:tc>
          <w:tcPr>
            <w:tcW w:w="4680" w:type="dxa"/>
          </w:tcPr>
          <w:p w14:paraId="1AC9F1C5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IPDA</w:t>
            </w:r>
          </w:p>
        </w:tc>
      </w:tr>
      <w:tr w:rsidR="008C1A21" w14:paraId="54FB453E" w14:textId="77777777" w:rsidTr="008C1A21">
        <w:tc>
          <w:tcPr>
            <w:tcW w:w="2065" w:type="dxa"/>
          </w:tcPr>
          <w:p w14:paraId="2BA42DB0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8:30AM – 9:00AM</w:t>
            </w:r>
          </w:p>
        </w:tc>
        <w:tc>
          <w:tcPr>
            <w:tcW w:w="4680" w:type="dxa"/>
          </w:tcPr>
          <w:p w14:paraId="5479854A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Sign-In</w:t>
            </w:r>
          </w:p>
        </w:tc>
      </w:tr>
      <w:tr w:rsidR="008C1A21" w14:paraId="3CEBC5BE" w14:textId="77777777" w:rsidTr="008C1A21">
        <w:trPr>
          <w:trHeight w:val="180"/>
        </w:trPr>
        <w:tc>
          <w:tcPr>
            <w:tcW w:w="2065" w:type="dxa"/>
          </w:tcPr>
          <w:p w14:paraId="469C41CD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9:00AM</w:t>
            </w:r>
          </w:p>
        </w:tc>
        <w:tc>
          <w:tcPr>
            <w:tcW w:w="4680" w:type="dxa"/>
          </w:tcPr>
          <w:p w14:paraId="73952CFC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Round 1 IPDA Topic Strike – Flight A </w:t>
            </w:r>
          </w:p>
        </w:tc>
      </w:tr>
      <w:tr w:rsidR="008C1A21" w14:paraId="35F57477" w14:textId="77777777" w:rsidTr="008C1A21">
        <w:tc>
          <w:tcPr>
            <w:tcW w:w="2065" w:type="dxa"/>
          </w:tcPr>
          <w:p w14:paraId="3C0DF027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9:30AM</w:t>
            </w:r>
          </w:p>
        </w:tc>
        <w:tc>
          <w:tcPr>
            <w:tcW w:w="4680" w:type="dxa"/>
          </w:tcPr>
          <w:p w14:paraId="7DC2D1BE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Round 1 Flight A Start – IPDA Flight B Strike  </w:t>
            </w:r>
          </w:p>
        </w:tc>
      </w:tr>
      <w:tr w:rsidR="008C1A21" w14:paraId="768D7B25" w14:textId="77777777" w:rsidTr="008C1A21">
        <w:tc>
          <w:tcPr>
            <w:tcW w:w="2065" w:type="dxa"/>
          </w:tcPr>
          <w:p w14:paraId="2481B83F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10:45AM </w:t>
            </w:r>
          </w:p>
        </w:tc>
        <w:tc>
          <w:tcPr>
            <w:tcW w:w="4680" w:type="dxa"/>
          </w:tcPr>
          <w:p w14:paraId="1F861983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Round 2 IPDA Topic Strike – Flight A </w:t>
            </w:r>
          </w:p>
        </w:tc>
      </w:tr>
      <w:tr w:rsidR="008C1A21" w14:paraId="49CDC3E7" w14:textId="77777777" w:rsidTr="008C1A21">
        <w:tc>
          <w:tcPr>
            <w:tcW w:w="2065" w:type="dxa"/>
          </w:tcPr>
          <w:p w14:paraId="2CBA425D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11:15 AM</w:t>
            </w:r>
          </w:p>
        </w:tc>
        <w:tc>
          <w:tcPr>
            <w:tcW w:w="4680" w:type="dxa"/>
          </w:tcPr>
          <w:p w14:paraId="0090B072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Round 2 Flight A Start – IPDA Flight B Strike</w:t>
            </w:r>
          </w:p>
        </w:tc>
      </w:tr>
      <w:tr w:rsidR="008C1A21" w14:paraId="7A19D225" w14:textId="77777777" w:rsidTr="008C1A21">
        <w:tc>
          <w:tcPr>
            <w:tcW w:w="2065" w:type="dxa"/>
          </w:tcPr>
          <w:p w14:paraId="75E1617D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12:30PM</w:t>
            </w:r>
          </w:p>
        </w:tc>
        <w:tc>
          <w:tcPr>
            <w:tcW w:w="4680" w:type="dxa"/>
          </w:tcPr>
          <w:p w14:paraId="6265E547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Round 3 IPDA Topic Strike – Flight A </w:t>
            </w:r>
          </w:p>
        </w:tc>
      </w:tr>
      <w:tr w:rsidR="008C1A21" w14:paraId="6BEEB4E0" w14:textId="77777777" w:rsidTr="008C1A21">
        <w:tc>
          <w:tcPr>
            <w:tcW w:w="2065" w:type="dxa"/>
          </w:tcPr>
          <w:p w14:paraId="4B9FD139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1:00PM</w:t>
            </w:r>
          </w:p>
        </w:tc>
        <w:tc>
          <w:tcPr>
            <w:tcW w:w="4680" w:type="dxa"/>
          </w:tcPr>
          <w:p w14:paraId="4D2A543E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Round 3 Flight A Start – IPDA Flight B Strike</w:t>
            </w:r>
          </w:p>
        </w:tc>
      </w:tr>
      <w:tr w:rsidR="008C1A21" w14:paraId="2CD15F27" w14:textId="77777777" w:rsidTr="008C1A21">
        <w:tc>
          <w:tcPr>
            <w:tcW w:w="2065" w:type="dxa"/>
          </w:tcPr>
          <w:p w14:paraId="3F9DD3DC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2:15PM  </w:t>
            </w:r>
          </w:p>
        </w:tc>
        <w:tc>
          <w:tcPr>
            <w:tcW w:w="4680" w:type="dxa"/>
          </w:tcPr>
          <w:p w14:paraId="24D57AB6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Round 4 IPDA Topic Strike – Flight A </w:t>
            </w:r>
          </w:p>
        </w:tc>
      </w:tr>
      <w:tr w:rsidR="008C1A21" w14:paraId="04683AA5" w14:textId="77777777" w:rsidTr="008C1A21">
        <w:tc>
          <w:tcPr>
            <w:tcW w:w="2065" w:type="dxa"/>
          </w:tcPr>
          <w:p w14:paraId="773C1622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2:45PM</w:t>
            </w:r>
          </w:p>
        </w:tc>
        <w:tc>
          <w:tcPr>
            <w:tcW w:w="4680" w:type="dxa"/>
          </w:tcPr>
          <w:p w14:paraId="572A14AE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Round 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4  Flight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A Start – IPDA Flight B Strike  </w:t>
            </w:r>
          </w:p>
        </w:tc>
      </w:tr>
      <w:tr w:rsidR="008C1A21" w14:paraId="026772D0" w14:textId="77777777" w:rsidTr="008C1A21">
        <w:tc>
          <w:tcPr>
            <w:tcW w:w="2065" w:type="dxa"/>
          </w:tcPr>
          <w:p w14:paraId="2D9E80D8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4:15 PM</w:t>
            </w:r>
          </w:p>
        </w:tc>
        <w:tc>
          <w:tcPr>
            <w:tcW w:w="4680" w:type="dxa"/>
          </w:tcPr>
          <w:p w14:paraId="34C19B16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Elim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1 IPDA </w:t>
            </w:r>
          </w:p>
        </w:tc>
      </w:tr>
      <w:tr w:rsidR="008C1A21" w14:paraId="23FB8D4A" w14:textId="77777777" w:rsidTr="008C1A21">
        <w:tc>
          <w:tcPr>
            <w:tcW w:w="2065" w:type="dxa"/>
          </w:tcPr>
          <w:p w14:paraId="55AC448B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5:30 PM</w:t>
            </w:r>
          </w:p>
        </w:tc>
        <w:tc>
          <w:tcPr>
            <w:tcW w:w="4680" w:type="dxa"/>
          </w:tcPr>
          <w:p w14:paraId="4CCE5E11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Elim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2 IPDA </w:t>
            </w:r>
          </w:p>
        </w:tc>
      </w:tr>
      <w:tr w:rsidR="008C1A21" w14:paraId="5ED76B20" w14:textId="77777777" w:rsidTr="008C1A21">
        <w:tc>
          <w:tcPr>
            <w:tcW w:w="2065" w:type="dxa"/>
          </w:tcPr>
          <w:p w14:paraId="046824EE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6:45PM </w:t>
            </w:r>
          </w:p>
        </w:tc>
        <w:tc>
          <w:tcPr>
            <w:tcW w:w="4680" w:type="dxa"/>
          </w:tcPr>
          <w:p w14:paraId="2A5D7828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Awards or ASAP </w:t>
            </w:r>
          </w:p>
        </w:tc>
      </w:tr>
    </w:tbl>
    <w:p w14:paraId="0935873D" w14:textId="77777777" w:rsidR="008C1A21" w:rsidRDefault="008C1A21" w:rsidP="008C1A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sz w:val="23"/>
          <w:szCs w:val="23"/>
        </w:rPr>
      </w:pPr>
    </w:p>
    <w:p w14:paraId="6591F61E" w14:textId="77777777" w:rsidR="008C1A21" w:rsidRDefault="008C1A21" w:rsidP="008C1A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107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4230"/>
        <w:gridCol w:w="4495"/>
      </w:tblGrid>
      <w:tr w:rsidR="008C1A21" w14:paraId="67D8A6B5" w14:textId="77777777" w:rsidTr="008C1A21">
        <w:tc>
          <w:tcPr>
            <w:tcW w:w="2065" w:type="dxa"/>
          </w:tcPr>
          <w:p w14:paraId="2B9BB743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SUNDAY</w:t>
            </w:r>
          </w:p>
        </w:tc>
        <w:tc>
          <w:tcPr>
            <w:tcW w:w="4230" w:type="dxa"/>
          </w:tcPr>
          <w:p w14:paraId="0FD2616E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NPDA </w:t>
            </w:r>
          </w:p>
        </w:tc>
        <w:tc>
          <w:tcPr>
            <w:tcW w:w="4495" w:type="dxa"/>
          </w:tcPr>
          <w:p w14:paraId="14F07582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INDIVIDUAL EVENTS </w:t>
            </w:r>
          </w:p>
        </w:tc>
      </w:tr>
      <w:tr w:rsidR="008C1A21" w14:paraId="2C0B183E" w14:textId="77777777" w:rsidTr="008C1A21">
        <w:tc>
          <w:tcPr>
            <w:tcW w:w="2065" w:type="dxa"/>
          </w:tcPr>
          <w:p w14:paraId="7D806D94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7:30AM – 8:00AM</w:t>
            </w:r>
          </w:p>
        </w:tc>
        <w:tc>
          <w:tcPr>
            <w:tcW w:w="4230" w:type="dxa"/>
          </w:tcPr>
          <w:p w14:paraId="42F8C253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Debate Sign-in</w:t>
            </w:r>
          </w:p>
        </w:tc>
        <w:tc>
          <w:tcPr>
            <w:tcW w:w="4495" w:type="dxa"/>
          </w:tcPr>
          <w:p w14:paraId="5C43B1DB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8C1A21" w14:paraId="4FFFAFCB" w14:textId="77777777" w:rsidTr="008C1A21">
        <w:tc>
          <w:tcPr>
            <w:tcW w:w="2065" w:type="dxa"/>
          </w:tcPr>
          <w:p w14:paraId="40ADDBC3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8:00AM</w:t>
            </w:r>
          </w:p>
        </w:tc>
        <w:tc>
          <w:tcPr>
            <w:tcW w:w="4230" w:type="dxa"/>
          </w:tcPr>
          <w:p w14:paraId="68D4AE7D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Topic Announce for Round 1 &amp; 2</w:t>
            </w:r>
          </w:p>
        </w:tc>
        <w:tc>
          <w:tcPr>
            <w:tcW w:w="4495" w:type="dxa"/>
          </w:tcPr>
          <w:p w14:paraId="4236EBC5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Pattern A – Round 1 /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Extemp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Draw </w:t>
            </w:r>
          </w:p>
        </w:tc>
      </w:tr>
      <w:tr w:rsidR="008C1A21" w14:paraId="0A368CA7" w14:textId="77777777" w:rsidTr="008C1A21">
        <w:tc>
          <w:tcPr>
            <w:tcW w:w="2065" w:type="dxa"/>
          </w:tcPr>
          <w:p w14:paraId="1F07E6AD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8:30AM</w:t>
            </w:r>
          </w:p>
        </w:tc>
        <w:tc>
          <w:tcPr>
            <w:tcW w:w="4230" w:type="dxa"/>
          </w:tcPr>
          <w:p w14:paraId="0D292BDB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4495" w:type="dxa"/>
          </w:tcPr>
          <w:p w14:paraId="7F841C17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Round 1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Extemp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8C1A21" w14:paraId="41EE3941" w14:textId="77777777" w:rsidTr="008C1A21">
        <w:tc>
          <w:tcPr>
            <w:tcW w:w="2065" w:type="dxa"/>
          </w:tcPr>
          <w:p w14:paraId="69BEA487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8:45AM</w:t>
            </w:r>
          </w:p>
        </w:tc>
        <w:tc>
          <w:tcPr>
            <w:tcW w:w="4230" w:type="dxa"/>
          </w:tcPr>
          <w:p w14:paraId="51BAC248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Round 1 </w:t>
            </w:r>
          </w:p>
        </w:tc>
        <w:tc>
          <w:tcPr>
            <w:tcW w:w="4495" w:type="dxa"/>
          </w:tcPr>
          <w:p w14:paraId="04BC2BF0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8C1A21" w14:paraId="222F5A7F" w14:textId="77777777" w:rsidTr="008C1A21">
        <w:tc>
          <w:tcPr>
            <w:tcW w:w="2065" w:type="dxa"/>
          </w:tcPr>
          <w:p w14:paraId="6B174CC0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9:45AM</w:t>
            </w:r>
          </w:p>
        </w:tc>
        <w:tc>
          <w:tcPr>
            <w:tcW w:w="4230" w:type="dxa"/>
          </w:tcPr>
          <w:p w14:paraId="77E84F4B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Round 2</w:t>
            </w:r>
          </w:p>
        </w:tc>
        <w:tc>
          <w:tcPr>
            <w:tcW w:w="4495" w:type="dxa"/>
          </w:tcPr>
          <w:p w14:paraId="2636DFAB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Pattern A – Round 2/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Extemp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Draw </w:t>
            </w:r>
          </w:p>
        </w:tc>
      </w:tr>
      <w:tr w:rsidR="008C1A21" w14:paraId="651D4FCB" w14:textId="77777777" w:rsidTr="008C1A21">
        <w:tc>
          <w:tcPr>
            <w:tcW w:w="2065" w:type="dxa"/>
          </w:tcPr>
          <w:p w14:paraId="0DAF7688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10:15AM </w:t>
            </w:r>
          </w:p>
        </w:tc>
        <w:tc>
          <w:tcPr>
            <w:tcW w:w="4230" w:type="dxa"/>
          </w:tcPr>
          <w:p w14:paraId="1F630252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4495" w:type="dxa"/>
          </w:tcPr>
          <w:p w14:paraId="345CBF22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Round 2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Extemp</w:t>
            </w:r>
            <w:proofErr w:type="spellEnd"/>
          </w:p>
        </w:tc>
      </w:tr>
      <w:tr w:rsidR="008C1A21" w14:paraId="73F10022" w14:textId="77777777" w:rsidTr="008C1A21">
        <w:tc>
          <w:tcPr>
            <w:tcW w:w="2065" w:type="dxa"/>
          </w:tcPr>
          <w:p w14:paraId="308B13C9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11:00AM</w:t>
            </w:r>
          </w:p>
        </w:tc>
        <w:tc>
          <w:tcPr>
            <w:tcW w:w="4230" w:type="dxa"/>
          </w:tcPr>
          <w:p w14:paraId="6282D538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4495" w:type="dxa"/>
          </w:tcPr>
          <w:p w14:paraId="503A9EF5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Pattern B – Round 1</w:t>
            </w:r>
          </w:p>
        </w:tc>
      </w:tr>
      <w:tr w:rsidR="008C1A21" w14:paraId="54D6C273" w14:textId="77777777" w:rsidTr="008C1A21">
        <w:tc>
          <w:tcPr>
            <w:tcW w:w="2065" w:type="dxa"/>
          </w:tcPr>
          <w:p w14:paraId="7F9EFE1A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12:00PM </w:t>
            </w:r>
          </w:p>
        </w:tc>
        <w:tc>
          <w:tcPr>
            <w:tcW w:w="4230" w:type="dxa"/>
          </w:tcPr>
          <w:p w14:paraId="11871F10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Topic Announce for Round 3 </w:t>
            </w:r>
          </w:p>
        </w:tc>
        <w:tc>
          <w:tcPr>
            <w:tcW w:w="4495" w:type="dxa"/>
          </w:tcPr>
          <w:p w14:paraId="07BF66C8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8C1A21" w14:paraId="2D83546A" w14:textId="77777777" w:rsidTr="008C1A21">
        <w:tc>
          <w:tcPr>
            <w:tcW w:w="2065" w:type="dxa"/>
          </w:tcPr>
          <w:p w14:paraId="4DEE8DAB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12:20PM </w:t>
            </w:r>
          </w:p>
        </w:tc>
        <w:tc>
          <w:tcPr>
            <w:tcW w:w="4230" w:type="dxa"/>
          </w:tcPr>
          <w:p w14:paraId="53BDB56F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Round 3 </w:t>
            </w:r>
          </w:p>
        </w:tc>
        <w:tc>
          <w:tcPr>
            <w:tcW w:w="4495" w:type="dxa"/>
          </w:tcPr>
          <w:p w14:paraId="2FE634C6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8C1A21" w14:paraId="5A3C275D" w14:textId="77777777" w:rsidTr="008C1A21">
        <w:tc>
          <w:tcPr>
            <w:tcW w:w="2065" w:type="dxa"/>
          </w:tcPr>
          <w:p w14:paraId="224A4119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1:30PM </w:t>
            </w:r>
          </w:p>
        </w:tc>
        <w:tc>
          <w:tcPr>
            <w:tcW w:w="4230" w:type="dxa"/>
          </w:tcPr>
          <w:p w14:paraId="15B026B7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4495" w:type="dxa"/>
          </w:tcPr>
          <w:p w14:paraId="21C9EAA9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Pattern B – Round 2 </w:t>
            </w:r>
          </w:p>
        </w:tc>
      </w:tr>
      <w:tr w:rsidR="008C1A21" w14:paraId="6FFFACEF" w14:textId="77777777" w:rsidTr="008C1A21">
        <w:tc>
          <w:tcPr>
            <w:tcW w:w="2065" w:type="dxa"/>
          </w:tcPr>
          <w:p w14:paraId="50BF100C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2:45PM</w:t>
            </w:r>
          </w:p>
        </w:tc>
        <w:tc>
          <w:tcPr>
            <w:tcW w:w="4230" w:type="dxa"/>
          </w:tcPr>
          <w:p w14:paraId="4CD78077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Topic Announce for Round 4 </w:t>
            </w:r>
          </w:p>
        </w:tc>
        <w:tc>
          <w:tcPr>
            <w:tcW w:w="4495" w:type="dxa"/>
          </w:tcPr>
          <w:p w14:paraId="0268227C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Pattern A – Finals /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Extemp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Draw </w:t>
            </w:r>
          </w:p>
        </w:tc>
      </w:tr>
      <w:tr w:rsidR="008C1A21" w14:paraId="65F1D4D1" w14:textId="77777777" w:rsidTr="008C1A21">
        <w:tc>
          <w:tcPr>
            <w:tcW w:w="2065" w:type="dxa"/>
          </w:tcPr>
          <w:p w14:paraId="3E9A4E61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3:05PM</w:t>
            </w:r>
          </w:p>
        </w:tc>
        <w:tc>
          <w:tcPr>
            <w:tcW w:w="4230" w:type="dxa"/>
          </w:tcPr>
          <w:p w14:paraId="40BDABE4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Round 4 </w:t>
            </w:r>
          </w:p>
        </w:tc>
        <w:tc>
          <w:tcPr>
            <w:tcW w:w="4495" w:type="dxa"/>
          </w:tcPr>
          <w:p w14:paraId="47781CB3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Extemp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Finals </w:t>
            </w:r>
          </w:p>
        </w:tc>
      </w:tr>
      <w:tr w:rsidR="008C1A21" w14:paraId="1DDA4004" w14:textId="77777777" w:rsidTr="008C1A21">
        <w:tc>
          <w:tcPr>
            <w:tcW w:w="2065" w:type="dxa"/>
          </w:tcPr>
          <w:p w14:paraId="097E554F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4:15PM</w:t>
            </w:r>
          </w:p>
        </w:tc>
        <w:tc>
          <w:tcPr>
            <w:tcW w:w="4230" w:type="dxa"/>
          </w:tcPr>
          <w:p w14:paraId="4E9B6315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Topic Announce for Bronze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Elim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4495" w:type="dxa"/>
          </w:tcPr>
          <w:p w14:paraId="3A34FCFD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8C1A21" w14:paraId="3DB4FEF6" w14:textId="77777777" w:rsidTr="008C1A21">
        <w:tc>
          <w:tcPr>
            <w:tcW w:w="2065" w:type="dxa"/>
          </w:tcPr>
          <w:p w14:paraId="58D6A594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4:35PM</w:t>
            </w:r>
          </w:p>
        </w:tc>
        <w:tc>
          <w:tcPr>
            <w:tcW w:w="4230" w:type="dxa"/>
          </w:tcPr>
          <w:p w14:paraId="3D9B0D96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Bronze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Elim</w:t>
            </w:r>
            <w:proofErr w:type="spellEnd"/>
          </w:p>
        </w:tc>
        <w:tc>
          <w:tcPr>
            <w:tcW w:w="4495" w:type="dxa"/>
          </w:tcPr>
          <w:p w14:paraId="0064FFC6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8C1A21" w14:paraId="19FBD5CA" w14:textId="77777777" w:rsidTr="008C1A21">
        <w:tc>
          <w:tcPr>
            <w:tcW w:w="2065" w:type="dxa"/>
          </w:tcPr>
          <w:p w14:paraId="63A5E767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5:30PM </w:t>
            </w:r>
          </w:p>
        </w:tc>
        <w:tc>
          <w:tcPr>
            <w:tcW w:w="4230" w:type="dxa"/>
          </w:tcPr>
          <w:p w14:paraId="6EAB3FF1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4495" w:type="dxa"/>
          </w:tcPr>
          <w:p w14:paraId="3AC10579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Pattern B - Finals</w:t>
            </w:r>
          </w:p>
        </w:tc>
      </w:tr>
      <w:tr w:rsidR="008C1A21" w14:paraId="61346965" w14:textId="77777777" w:rsidTr="008C1A21">
        <w:tc>
          <w:tcPr>
            <w:tcW w:w="2065" w:type="dxa"/>
          </w:tcPr>
          <w:p w14:paraId="6D457042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6:45PM</w:t>
            </w:r>
          </w:p>
        </w:tc>
        <w:tc>
          <w:tcPr>
            <w:tcW w:w="4230" w:type="dxa"/>
          </w:tcPr>
          <w:p w14:paraId="1BF097EE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Awards or ASAP </w:t>
            </w:r>
          </w:p>
        </w:tc>
        <w:tc>
          <w:tcPr>
            <w:tcW w:w="4495" w:type="dxa"/>
          </w:tcPr>
          <w:p w14:paraId="780133FD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8C1A21" w14:paraId="5510AB71" w14:textId="77777777" w:rsidTr="008C1A21">
        <w:tc>
          <w:tcPr>
            <w:tcW w:w="2065" w:type="dxa"/>
          </w:tcPr>
          <w:p w14:paraId="32BC2487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6:45PM</w:t>
            </w:r>
          </w:p>
        </w:tc>
        <w:tc>
          <w:tcPr>
            <w:tcW w:w="4230" w:type="dxa"/>
          </w:tcPr>
          <w:p w14:paraId="76D22AE7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Topic Announce for Gold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Elim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(Concurrent with awards)</w:t>
            </w:r>
          </w:p>
        </w:tc>
        <w:tc>
          <w:tcPr>
            <w:tcW w:w="4495" w:type="dxa"/>
          </w:tcPr>
          <w:p w14:paraId="77C4D447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8C1A21" w14:paraId="6218120E" w14:textId="77777777" w:rsidTr="008C1A21">
        <w:tc>
          <w:tcPr>
            <w:tcW w:w="2065" w:type="dxa"/>
          </w:tcPr>
          <w:p w14:paraId="7B8DED6E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7:05PM</w:t>
            </w:r>
          </w:p>
        </w:tc>
        <w:tc>
          <w:tcPr>
            <w:tcW w:w="4230" w:type="dxa"/>
          </w:tcPr>
          <w:p w14:paraId="0EDA9DEF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Gold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Elim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(Concurrent with awards)</w:t>
            </w:r>
          </w:p>
        </w:tc>
        <w:tc>
          <w:tcPr>
            <w:tcW w:w="4495" w:type="dxa"/>
          </w:tcPr>
          <w:p w14:paraId="73E98ECC" w14:textId="77777777" w:rsidR="008C1A21" w:rsidRDefault="008C1A21" w:rsidP="00BD08A1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50799D4B" w14:textId="77777777" w:rsidR="008C1A21" w:rsidRDefault="008C1A21" w:rsidP="008C1A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eastAsia="Times New Roman" w:hAnsi="Times New Roman" w:cs="Times New Roman"/>
          <w:sz w:val="23"/>
          <w:szCs w:val="23"/>
        </w:rPr>
      </w:pPr>
    </w:p>
    <w:p w14:paraId="649429E6" w14:textId="77777777" w:rsidR="008C1A21" w:rsidRDefault="008C1A21" w:rsidP="008C1A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eastAsia="Times New Roman" w:hAnsi="Times New Roman" w:cs="Times New Roman"/>
          <w:sz w:val="23"/>
          <w:szCs w:val="23"/>
        </w:rPr>
      </w:pPr>
    </w:p>
    <w:p w14:paraId="23184CB9" w14:textId="77777777" w:rsidR="008C1A21" w:rsidRDefault="008C1A21" w:rsidP="008C1A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Pattern A: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Extemp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Informative, STE, Prose, Poetry </w:t>
      </w:r>
    </w:p>
    <w:p w14:paraId="76442BD2" w14:textId="77777777" w:rsidR="008C1A21" w:rsidRPr="002816F3" w:rsidRDefault="008C1A21" w:rsidP="008C1A21">
      <w:pPr>
        <w:ind w:left="0" w:hanging="2"/>
        <w:rPr>
          <w:sz w:val="23"/>
          <w:szCs w:val="23"/>
        </w:rPr>
      </w:pPr>
      <w:r>
        <w:rPr>
          <w:sz w:val="23"/>
          <w:szCs w:val="23"/>
        </w:rPr>
        <w:t>Pattern B: Impromptu, Persuasion, CA, Drama, POI, DUO</w:t>
      </w:r>
    </w:p>
    <w:p w14:paraId="5029E32F" w14:textId="77777777" w:rsidR="00CA35F7" w:rsidRPr="00E81A78" w:rsidRDefault="005303DD" w:rsidP="009309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mbria" w:eastAsia="Times New Roman" w:hAnsi="Cambria" w:cs="Times New Roman"/>
          <w:color w:val="000000"/>
          <w:sz w:val="23"/>
          <w:szCs w:val="23"/>
        </w:rPr>
      </w:pPr>
      <w:r w:rsidRPr="00E81A78">
        <w:rPr>
          <w:rFonts w:ascii="Cambria" w:eastAsia="Times New Roman" w:hAnsi="Cambria" w:cs="Times New Roman"/>
          <w:b/>
          <w:color w:val="000000"/>
          <w:sz w:val="23"/>
          <w:szCs w:val="23"/>
        </w:rPr>
        <w:lastRenderedPageBreak/>
        <w:t>Watson-Lancer Invitational</w:t>
      </w:r>
    </w:p>
    <w:p w14:paraId="5BEE5808" w14:textId="1B2F8635" w:rsidR="00E81A78" w:rsidRDefault="005303DD" w:rsidP="00AC7B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mbria" w:eastAsia="Times New Roman" w:hAnsi="Cambria" w:cs="Times New Roman"/>
          <w:b/>
          <w:color w:val="000000"/>
          <w:sz w:val="23"/>
          <w:szCs w:val="23"/>
        </w:rPr>
      </w:pPr>
      <w:r w:rsidRPr="00E81A78">
        <w:rPr>
          <w:rFonts w:ascii="Cambria" w:eastAsia="Times New Roman" w:hAnsi="Cambria" w:cs="Times New Roman"/>
          <w:b/>
          <w:color w:val="000000"/>
          <w:sz w:val="23"/>
          <w:szCs w:val="23"/>
        </w:rPr>
        <w:t>Entries Fees</w:t>
      </w:r>
    </w:p>
    <w:p w14:paraId="093C653E" w14:textId="77777777" w:rsidR="00AC7BBD" w:rsidRPr="00AC7BBD" w:rsidRDefault="00AC7BBD" w:rsidP="00AC7B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mbria" w:eastAsia="Times New Roman" w:hAnsi="Cambria" w:cs="Times New Roman"/>
          <w:b/>
          <w:color w:val="000000"/>
          <w:sz w:val="23"/>
          <w:szCs w:val="23"/>
        </w:rPr>
      </w:pPr>
    </w:p>
    <w:p w14:paraId="61B408DD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School: __________________________________________________________________________________</w:t>
      </w:r>
    </w:p>
    <w:p w14:paraId="52C4FDF2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Director of Forensics: __________________________________________________________________</w:t>
      </w:r>
    </w:p>
    <w:p w14:paraId="6A4F09D3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Office Phone Number: __________________________________________________________________</w:t>
      </w:r>
    </w:p>
    <w:p w14:paraId="7538C67B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Cell Phone Number: ____________________________________________________________________</w:t>
      </w:r>
    </w:p>
    <w:p w14:paraId="1E234CEE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Email Address: _________________________________________________________________________</w:t>
      </w:r>
    </w:p>
    <w:p w14:paraId="4B4AFDD5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</w:p>
    <w:p w14:paraId="16F8B723" w14:textId="77777777" w:rsidR="00E81A78" w:rsidRPr="00C15C70" w:rsidRDefault="00E81A78" w:rsidP="00E81A78">
      <w:pPr>
        <w:pStyle w:val="Default"/>
        <w:ind w:left="0" w:hanging="2"/>
        <w:rPr>
          <w:rFonts w:ascii="Cambria" w:hAnsi="Cambria"/>
          <w:b/>
          <w:sz w:val="23"/>
          <w:szCs w:val="23"/>
          <w:u w:val="single"/>
        </w:rPr>
      </w:pPr>
      <w:r w:rsidRPr="00C15C70">
        <w:rPr>
          <w:rFonts w:ascii="Cambria" w:hAnsi="Cambria"/>
          <w:b/>
          <w:sz w:val="23"/>
          <w:szCs w:val="23"/>
          <w:u w:val="single"/>
        </w:rPr>
        <w:t>MAKE ALL CHECKS PAYABLE TO “PCC FORENSICS T/A”</w:t>
      </w:r>
    </w:p>
    <w:p w14:paraId="5E967CA0" w14:textId="77777777" w:rsidR="00E81A78" w:rsidRPr="00C15C70" w:rsidRDefault="00E81A78" w:rsidP="00E81A78">
      <w:pPr>
        <w:pStyle w:val="Default"/>
        <w:ind w:left="0" w:hanging="2"/>
        <w:rPr>
          <w:rFonts w:ascii="Cambria" w:hAnsi="Cambria"/>
          <w:b/>
          <w:sz w:val="23"/>
          <w:szCs w:val="23"/>
        </w:rPr>
      </w:pPr>
    </w:p>
    <w:p w14:paraId="4E37E7D5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 w:rsidRPr="00A04986">
        <w:rPr>
          <w:rFonts w:ascii="Cambria" w:hAnsi="Cambria"/>
          <w:b/>
          <w:bCs/>
          <w:sz w:val="23"/>
          <w:szCs w:val="23"/>
        </w:rPr>
        <w:t xml:space="preserve">Entry Fees: </w:t>
      </w:r>
    </w:p>
    <w:p w14:paraId="51C5AAD3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School Fee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 xml:space="preserve">$25.00 </w:t>
      </w:r>
      <w:r>
        <w:rPr>
          <w:rFonts w:ascii="Cambria" w:hAnsi="Cambria"/>
          <w:sz w:val="23"/>
          <w:szCs w:val="23"/>
        </w:rPr>
        <w:tab/>
        <w:t xml:space="preserve">   </w:t>
      </w:r>
      <w:r w:rsidRPr="00A04986">
        <w:rPr>
          <w:rFonts w:ascii="Cambria" w:hAnsi="Cambria"/>
          <w:sz w:val="23"/>
          <w:szCs w:val="23"/>
        </w:rPr>
        <w:t xml:space="preserve">$25.00 </w:t>
      </w:r>
    </w:p>
    <w:p w14:paraId="27372F54" w14:textId="25A719E4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Parliamentary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$4</w:t>
      </w:r>
      <w:r w:rsidRPr="00A04986">
        <w:rPr>
          <w:rFonts w:ascii="Cambria" w:hAnsi="Cambria"/>
          <w:sz w:val="23"/>
          <w:szCs w:val="23"/>
        </w:rPr>
        <w:t xml:space="preserve">0.00x________=______________ </w:t>
      </w:r>
    </w:p>
    <w:p w14:paraId="0B1F78B8" w14:textId="6153626D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 w:rsidRPr="00A04986">
        <w:rPr>
          <w:rFonts w:ascii="Cambria" w:hAnsi="Cambria"/>
          <w:sz w:val="23"/>
          <w:szCs w:val="23"/>
        </w:rPr>
        <w:t>IPDA</w:t>
      </w:r>
      <w:r>
        <w:rPr>
          <w:rFonts w:ascii="Cambria" w:hAnsi="Cambria"/>
          <w:sz w:val="23"/>
          <w:szCs w:val="23"/>
        </w:rPr>
        <w:t>/LD</w:t>
      </w:r>
      <w:r>
        <w:rPr>
          <w:rFonts w:ascii="Cambria" w:hAnsi="Cambria"/>
          <w:sz w:val="23"/>
          <w:szCs w:val="23"/>
        </w:rPr>
        <w:tab/>
        <w:t xml:space="preserve">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$20</w:t>
      </w:r>
      <w:r w:rsidRPr="00A04986">
        <w:rPr>
          <w:rFonts w:ascii="Cambria" w:hAnsi="Cambria"/>
          <w:sz w:val="23"/>
          <w:szCs w:val="23"/>
        </w:rPr>
        <w:t>.00x_</w:t>
      </w:r>
      <w:r>
        <w:rPr>
          <w:rFonts w:ascii="Cambria" w:hAnsi="Cambria"/>
          <w:sz w:val="23"/>
          <w:szCs w:val="23"/>
        </w:rPr>
        <w:t xml:space="preserve">_______=______________ </w:t>
      </w:r>
    </w:p>
    <w:p w14:paraId="5166DE18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 w:rsidRPr="00A04986">
        <w:rPr>
          <w:rFonts w:ascii="Cambria" w:hAnsi="Cambria"/>
          <w:sz w:val="23"/>
          <w:szCs w:val="23"/>
        </w:rPr>
        <w:t xml:space="preserve">Individual Event </w:t>
      </w:r>
      <w:r w:rsidRPr="00A04986"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Pr="00A04986">
        <w:rPr>
          <w:rFonts w:ascii="Cambria" w:hAnsi="Cambria"/>
          <w:sz w:val="23"/>
          <w:szCs w:val="23"/>
        </w:rPr>
        <w:t xml:space="preserve">$10.00 x________=______________ </w:t>
      </w:r>
    </w:p>
    <w:p w14:paraId="726321D9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 w:rsidRPr="00A04986">
        <w:rPr>
          <w:rFonts w:ascii="Cambria" w:hAnsi="Cambria"/>
          <w:sz w:val="23"/>
          <w:szCs w:val="23"/>
        </w:rPr>
        <w:t>Duo Teams</w:t>
      </w:r>
      <w:r w:rsidRPr="00A04986">
        <w:rPr>
          <w:rFonts w:ascii="Cambria" w:hAnsi="Cambria"/>
          <w:sz w:val="23"/>
          <w:szCs w:val="23"/>
        </w:rPr>
        <w:tab/>
      </w:r>
      <w:r w:rsidRPr="00A04986">
        <w:rPr>
          <w:rFonts w:ascii="Cambria" w:hAnsi="Cambria"/>
          <w:sz w:val="23"/>
          <w:szCs w:val="23"/>
        </w:rPr>
        <w:tab/>
        <w:t xml:space="preserve"> </w:t>
      </w:r>
      <w:r>
        <w:rPr>
          <w:rFonts w:ascii="Cambria" w:hAnsi="Cambria"/>
          <w:sz w:val="23"/>
          <w:szCs w:val="23"/>
        </w:rPr>
        <w:tab/>
      </w:r>
      <w:r w:rsidRPr="00A04986">
        <w:rPr>
          <w:rFonts w:ascii="Cambria" w:hAnsi="Cambria"/>
          <w:sz w:val="23"/>
          <w:szCs w:val="23"/>
        </w:rPr>
        <w:t xml:space="preserve">$20.00x________=______________ </w:t>
      </w:r>
    </w:p>
    <w:p w14:paraId="60166795" w14:textId="77777777" w:rsidR="00E81A78" w:rsidRDefault="00E81A78" w:rsidP="00E81A78">
      <w:pPr>
        <w:pStyle w:val="Default"/>
        <w:ind w:left="0" w:hanging="2"/>
        <w:rPr>
          <w:rFonts w:ascii="Cambria" w:hAnsi="Cambria"/>
          <w:b/>
          <w:bCs/>
          <w:sz w:val="23"/>
          <w:szCs w:val="23"/>
        </w:rPr>
      </w:pPr>
    </w:p>
    <w:p w14:paraId="5690B2BE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 w:rsidRPr="00A04986">
        <w:rPr>
          <w:rFonts w:ascii="Cambria" w:hAnsi="Cambria"/>
          <w:b/>
          <w:bCs/>
          <w:sz w:val="23"/>
          <w:szCs w:val="23"/>
        </w:rPr>
        <w:t xml:space="preserve">Uncovered Judging Fees: </w:t>
      </w:r>
    </w:p>
    <w:p w14:paraId="08260748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 w:rsidRPr="00A04986">
        <w:rPr>
          <w:rFonts w:ascii="Cambria" w:hAnsi="Cambria"/>
          <w:sz w:val="23"/>
          <w:szCs w:val="23"/>
        </w:rPr>
        <w:t xml:space="preserve">Debate: </w:t>
      </w:r>
    </w:p>
    <w:p w14:paraId="35F209FB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 w:rsidRPr="00A04986">
        <w:rPr>
          <w:rFonts w:ascii="Cambria" w:hAnsi="Cambria"/>
          <w:sz w:val="23"/>
          <w:szCs w:val="23"/>
        </w:rPr>
        <w:t xml:space="preserve">Uncovered Teams </w:t>
      </w:r>
      <w:r w:rsidRPr="00A04986"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Pr="00A04986">
        <w:rPr>
          <w:rFonts w:ascii="Cambria" w:hAnsi="Cambria"/>
          <w:sz w:val="23"/>
          <w:szCs w:val="23"/>
        </w:rPr>
        <w:t xml:space="preserve">$80.00x________=______________ </w:t>
      </w:r>
    </w:p>
    <w:p w14:paraId="2175BE33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</w:p>
    <w:p w14:paraId="3D0E601A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 w:rsidRPr="00A04986">
        <w:rPr>
          <w:rFonts w:ascii="Cambria" w:hAnsi="Cambria"/>
          <w:sz w:val="23"/>
          <w:szCs w:val="23"/>
        </w:rPr>
        <w:t>IPDA</w:t>
      </w:r>
      <w:r>
        <w:rPr>
          <w:rFonts w:ascii="Cambria" w:hAnsi="Cambria"/>
          <w:sz w:val="23"/>
          <w:szCs w:val="23"/>
        </w:rPr>
        <w:t>/LD</w:t>
      </w:r>
      <w:r w:rsidRPr="00A04986">
        <w:rPr>
          <w:rFonts w:ascii="Cambria" w:hAnsi="Cambria"/>
          <w:sz w:val="23"/>
          <w:szCs w:val="23"/>
        </w:rPr>
        <w:t xml:space="preserve"> Uncovered</w:t>
      </w:r>
      <w:r w:rsidRPr="00A04986"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$80.00x</w:t>
      </w:r>
      <w:r w:rsidRPr="00A04986">
        <w:rPr>
          <w:rFonts w:ascii="Cambria" w:hAnsi="Cambria"/>
          <w:sz w:val="23"/>
          <w:szCs w:val="23"/>
        </w:rPr>
        <w:t xml:space="preserve">_______=_______________ </w:t>
      </w:r>
    </w:p>
    <w:p w14:paraId="6B899A69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</w:p>
    <w:p w14:paraId="18F5AD9A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Individual Events</w:t>
      </w:r>
    </w:p>
    <w:p w14:paraId="24119F60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 w:rsidRPr="00A04986">
        <w:rPr>
          <w:rFonts w:ascii="Cambria" w:hAnsi="Cambria"/>
          <w:sz w:val="23"/>
          <w:szCs w:val="23"/>
        </w:rPr>
        <w:t xml:space="preserve">Uncovered </w:t>
      </w:r>
      <w:r w:rsidRPr="00A04986">
        <w:rPr>
          <w:rFonts w:ascii="Cambria" w:hAnsi="Cambria"/>
          <w:sz w:val="23"/>
          <w:szCs w:val="23"/>
        </w:rPr>
        <w:tab/>
      </w:r>
      <w:r w:rsidRPr="00A04986"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Pr="00A04986">
        <w:rPr>
          <w:rFonts w:ascii="Cambria" w:hAnsi="Cambria"/>
          <w:sz w:val="23"/>
          <w:szCs w:val="23"/>
        </w:rPr>
        <w:t xml:space="preserve">$20.00x________=______________ </w:t>
      </w:r>
    </w:p>
    <w:p w14:paraId="531BE2B7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</w:p>
    <w:p w14:paraId="6FD57333" w14:textId="77777777" w:rsidR="00E81A78" w:rsidRDefault="00E81A78" w:rsidP="00E81A78">
      <w:pPr>
        <w:pStyle w:val="Default"/>
        <w:ind w:left="0" w:hanging="2"/>
        <w:rPr>
          <w:rFonts w:ascii="Cambria" w:hAnsi="Cambria"/>
          <w:b/>
          <w:bCs/>
          <w:sz w:val="23"/>
          <w:szCs w:val="23"/>
        </w:rPr>
      </w:pPr>
      <w:r>
        <w:rPr>
          <w:rFonts w:ascii="Cambria" w:hAnsi="Cambria"/>
          <w:b/>
          <w:bCs/>
          <w:sz w:val="23"/>
          <w:szCs w:val="23"/>
        </w:rPr>
        <w:t>Nuisance and Miscellaneous Fees</w:t>
      </w:r>
    </w:p>
    <w:p w14:paraId="6AB15ADE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bCs/>
          <w:sz w:val="23"/>
          <w:szCs w:val="23"/>
        </w:rPr>
        <w:t>Nuisance Fee IE</w:t>
      </w:r>
      <w:r>
        <w:rPr>
          <w:rFonts w:ascii="Cambria" w:hAnsi="Cambria"/>
          <w:bCs/>
          <w:sz w:val="23"/>
          <w:szCs w:val="23"/>
        </w:rPr>
        <w:tab/>
      </w:r>
      <w:r>
        <w:rPr>
          <w:rFonts w:ascii="Cambria" w:hAnsi="Cambria"/>
          <w:bCs/>
          <w:sz w:val="23"/>
          <w:szCs w:val="23"/>
        </w:rPr>
        <w:tab/>
        <w:t xml:space="preserve">$5/slot    </w:t>
      </w:r>
      <w:r w:rsidRPr="00A04986">
        <w:rPr>
          <w:rFonts w:ascii="Cambria" w:hAnsi="Cambria"/>
          <w:sz w:val="23"/>
          <w:szCs w:val="23"/>
        </w:rPr>
        <w:t>x________=______________</w:t>
      </w:r>
    </w:p>
    <w:p w14:paraId="30F7F3DB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Nuisance Fee Debate/LD </w:t>
      </w:r>
      <w:r>
        <w:rPr>
          <w:rFonts w:ascii="Cambria" w:hAnsi="Cambria"/>
          <w:sz w:val="23"/>
          <w:szCs w:val="23"/>
        </w:rPr>
        <w:tab/>
        <w:t>$10/team</w:t>
      </w:r>
      <w:r w:rsidRPr="00C15C70">
        <w:rPr>
          <w:rFonts w:ascii="Cambria" w:hAnsi="Cambria"/>
          <w:sz w:val="23"/>
          <w:szCs w:val="23"/>
        </w:rPr>
        <w:t xml:space="preserve"> </w:t>
      </w:r>
      <w:r w:rsidRPr="00A04986">
        <w:rPr>
          <w:rFonts w:ascii="Cambria" w:hAnsi="Cambria"/>
          <w:sz w:val="23"/>
          <w:szCs w:val="23"/>
        </w:rPr>
        <w:t>x________=______________</w:t>
      </w:r>
    </w:p>
    <w:p w14:paraId="3352E00B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Judge Nuisance Fee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$50/Rd</w:t>
      </w:r>
      <w:r w:rsidRPr="00C15C70">
        <w:rPr>
          <w:rFonts w:ascii="Cambria" w:hAnsi="Cambria"/>
          <w:sz w:val="23"/>
          <w:szCs w:val="23"/>
        </w:rPr>
        <w:t xml:space="preserve"> </w:t>
      </w:r>
      <w:r w:rsidRPr="00A04986">
        <w:rPr>
          <w:rFonts w:ascii="Cambria" w:hAnsi="Cambria"/>
          <w:sz w:val="23"/>
          <w:szCs w:val="23"/>
        </w:rPr>
        <w:t>x________=______________</w:t>
      </w:r>
    </w:p>
    <w:p w14:paraId="0D69C46A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bCs/>
          <w:sz w:val="23"/>
          <w:szCs w:val="23"/>
        </w:rPr>
        <w:t>Late Add School Fee</w:t>
      </w:r>
      <w:r>
        <w:rPr>
          <w:rFonts w:ascii="Cambria" w:hAnsi="Cambria"/>
          <w:bCs/>
          <w:sz w:val="23"/>
          <w:szCs w:val="23"/>
        </w:rPr>
        <w:tab/>
      </w:r>
      <w:r>
        <w:rPr>
          <w:rFonts w:ascii="Cambria" w:hAnsi="Cambria"/>
          <w:bCs/>
          <w:sz w:val="23"/>
          <w:szCs w:val="23"/>
        </w:rPr>
        <w:tab/>
        <w:t>$50/school</w:t>
      </w:r>
      <w:r w:rsidRPr="00871459">
        <w:rPr>
          <w:rFonts w:ascii="Cambria" w:hAnsi="Cambria"/>
          <w:sz w:val="23"/>
          <w:szCs w:val="23"/>
        </w:rPr>
        <w:t xml:space="preserve"> </w:t>
      </w:r>
      <w:r w:rsidRPr="00A04986">
        <w:rPr>
          <w:rFonts w:ascii="Cambria" w:hAnsi="Cambria"/>
          <w:sz w:val="23"/>
          <w:szCs w:val="23"/>
        </w:rPr>
        <w:t>x________=______________</w:t>
      </w:r>
    </w:p>
    <w:p w14:paraId="2DA0D5C0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Late IE Add Fee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$10/entry</w:t>
      </w:r>
      <w:r w:rsidRPr="00871459">
        <w:rPr>
          <w:rFonts w:ascii="Cambria" w:hAnsi="Cambria"/>
          <w:sz w:val="23"/>
          <w:szCs w:val="23"/>
        </w:rPr>
        <w:t xml:space="preserve"> </w:t>
      </w:r>
      <w:r w:rsidRPr="00A04986">
        <w:rPr>
          <w:rFonts w:ascii="Cambria" w:hAnsi="Cambria"/>
          <w:sz w:val="23"/>
          <w:szCs w:val="23"/>
        </w:rPr>
        <w:t>x________=______________</w:t>
      </w:r>
    </w:p>
    <w:p w14:paraId="0E34E5EB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Late Debate Add Fee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$20/team</w:t>
      </w:r>
      <w:r w:rsidRPr="00871459">
        <w:rPr>
          <w:rFonts w:ascii="Cambria" w:hAnsi="Cambria"/>
          <w:sz w:val="23"/>
          <w:szCs w:val="23"/>
        </w:rPr>
        <w:t xml:space="preserve"> </w:t>
      </w:r>
      <w:r w:rsidRPr="00A04986">
        <w:rPr>
          <w:rFonts w:ascii="Cambria" w:hAnsi="Cambria"/>
          <w:sz w:val="23"/>
          <w:szCs w:val="23"/>
        </w:rPr>
        <w:t>x________=______________</w:t>
      </w:r>
    </w:p>
    <w:p w14:paraId="1E652092" w14:textId="77777777" w:rsidR="00E81A78" w:rsidRPr="00C15C70" w:rsidRDefault="00E81A78" w:rsidP="00E81A78">
      <w:pPr>
        <w:pStyle w:val="Default"/>
        <w:ind w:left="0" w:hanging="2"/>
        <w:rPr>
          <w:rFonts w:ascii="Cambria" w:hAnsi="Cambria"/>
          <w:bCs/>
          <w:sz w:val="23"/>
          <w:szCs w:val="23"/>
        </w:rPr>
      </w:pPr>
    </w:p>
    <w:p w14:paraId="289F3D5C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 w:rsidRPr="00A04986">
        <w:rPr>
          <w:rFonts w:ascii="Cambria" w:hAnsi="Cambria"/>
          <w:b/>
          <w:bCs/>
          <w:sz w:val="23"/>
          <w:szCs w:val="23"/>
        </w:rPr>
        <w:t xml:space="preserve">Drop Fees (includes no shows): </w:t>
      </w:r>
    </w:p>
    <w:p w14:paraId="0001AE5E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(after Thursday 6:00pm deadline) </w:t>
      </w:r>
      <w:r>
        <w:rPr>
          <w:rFonts w:ascii="Cambria" w:hAnsi="Cambria"/>
          <w:sz w:val="23"/>
          <w:szCs w:val="23"/>
        </w:rPr>
        <w:tab/>
      </w:r>
    </w:p>
    <w:p w14:paraId="5B8B0B9D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IE Drop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$5/drop</w:t>
      </w:r>
      <w:r w:rsidRPr="00C15C70">
        <w:rPr>
          <w:rFonts w:ascii="Cambria" w:hAnsi="Cambria"/>
          <w:sz w:val="23"/>
          <w:szCs w:val="23"/>
        </w:rPr>
        <w:t xml:space="preserve"> </w:t>
      </w:r>
      <w:r w:rsidRPr="00A04986">
        <w:rPr>
          <w:rFonts w:ascii="Cambria" w:hAnsi="Cambria"/>
          <w:sz w:val="23"/>
          <w:szCs w:val="23"/>
        </w:rPr>
        <w:t>x________=______________</w:t>
      </w:r>
    </w:p>
    <w:p w14:paraId="00495A1C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Debate/LD/IPDA Drop</w:t>
      </w:r>
      <w:r>
        <w:rPr>
          <w:rFonts w:ascii="Cambria" w:hAnsi="Cambria"/>
          <w:sz w:val="23"/>
          <w:szCs w:val="23"/>
        </w:rPr>
        <w:tab/>
        <w:t xml:space="preserve">$10/drop </w:t>
      </w:r>
      <w:r w:rsidRPr="00A04986">
        <w:rPr>
          <w:rFonts w:ascii="Cambria" w:hAnsi="Cambria"/>
          <w:sz w:val="23"/>
          <w:szCs w:val="23"/>
        </w:rPr>
        <w:t>x________=______________</w:t>
      </w:r>
    </w:p>
    <w:p w14:paraId="19129DDF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</w:p>
    <w:p w14:paraId="7A3F223E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Drop At Registration (ADDITIONAL)</w:t>
      </w:r>
    </w:p>
    <w:p w14:paraId="63118F80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IE Drop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$10/drop</w:t>
      </w:r>
      <w:r w:rsidRPr="00871459">
        <w:rPr>
          <w:rFonts w:ascii="Cambria" w:hAnsi="Cambria"/>
          <w:sz w:val="23"/>
          <w:szCs w:val="23"/>
        </w:rPr>
        <w:t xml:space="preserve"> </w:t>
      </w:r>
      <w:r w:rsidRPr="00A04986">
        <w:rPr>
          <w:rFonts w:ascii="Cambria" w:hAnsi="Cambria"/>
          <w:sz w:val="23"/>
          <w:szCs w:val="23"/>
        </w:rPr>
        <w:t>x________=______________</w:t>
      </w:r>
    </w:p>
    <w:p w14:paraId="33BB11F8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Debate/LD/IPDA Drop</w:t>
      </w:r>
      <w:r>
        <w:rPr>
          <w:rFonts w:ascii="Cambria" w:hAnsi="Cambria"/>
          <w:sz w:val="23"/>
          <w:szCs w:val="23"/>
        </w:rPr>
        <w:tab/>
        <w:t xml:space="preserve">$20/drop </w:t>
      </w:r>
      <w:r w:rsidRPr="00A04986">
        <w:rPr>
          <w:rFonts w:ascii="Cambria" w:hAnsi="Cambria"/>
          <w:sz w:val="23"/>
          <w:szCs w:val="23"/>
        </w:rPr>
        <w:t>x________=______________</w:t>
      </w:r>
    </w:p>
    <w:p w14:paraId="2AAD2339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</w:p>
    <w:p w14:paraId="4F2D0A29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No Show (ADDITIONAL)</w:t>
      </w:r>
    </w:p>
    <w:p w14:paraId="0DEBB98A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bCs/>
          <w:sz w:val="23"/>
          <w:szCs w:val="23"/>
        </w:rPr>
        <w:t>No-Show IE fee</w:t>
      </w:r>
      <w:r>
        <w:rPr>
          <w:rFonts w:ascii="Cambria" w:hAnsi="Cambria"/>
          <w:bCs/>
          <w:sz w:val="23"/>
          <w:szCs w:val="23"/>
        </w:rPr>
        <w:tab/>
      </w:r>
      <w:r>
        <w:rPr>
          <w:rFonts w:ascii="Cambria" w:hAnsi="Cambria"/>
          <w:bCs/>
          <w:sz w:val="23"/>
          <w:szCs w:val="23"/>
        </w:rPr>
        <w:tab/>
        <w:t>$15/slot</w:t>
      </w:r>
      <w:r w:rsidRPr="00C15C70">
        <w:rPr>
          <w:rFonts w:ascii="Cambria" w:hAnsi="Cambria"/>
          <w:sz w:val="23"/>
          <w:szCs w:val="23"/>
        </w:rPr>
        <w:t xml:space="preserve"> </w:t>
      </w:r>
      <w:r w:rsidRPr="00A04986">
        <w:rPr>
          <w:rFonts w:ascii="Cambria" w:hAnsi="Cambria"/>
          <w:sz w:val="23"/>
          <w:szCs w:val="23"/>
        </w:rPr>
        <w:t>x________=______________</w:t>
      </w:r>
    </w:p>
    <w:p w14:paraId="2739932A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No-Show Debate/LD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 xml:space="preserve">$25/Rd  </w:t>
      </w:r>
      <w:r w:rsidRPr="00C15C70">
        <w:rPr>
          <w:rFonts w:ascii="Cambria" w:hAnsi="Cambria"/>
          <w:sz w:val="23"/>
          <w:szCs w:val="23"/>
        </w:rPr>
        <w:t xml:space="preserve"> </w:t>
      </w:r>
      <w:r w:rsidRPr="00A04986">
        <w:rPr>
          <w:rFonts w:ascii="Cambria" w:hAnsi="Cambria"/>
          <w:sz w:val="23"/>
          <w:szCs w:val="23"/>
        </w:rPr>
        <w:t>x________=______________</w:t>
      </w:r>
    </w:p>
    <w:p w14:paraId="66CF764A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</w:p>
    <w:p w14:paraId="3FF9F263" w14:textId="77777777" w:rsidR="00E81A78" w:rsidRPr="00A04986" w:rsidRDefault="00E81A78" w:rsidP="00E81A78">
      <w:pPr>
        <w:pStyle w:val="Default"/>
        <w:ind w:left="0" w:hanging="2"/>
        <w:rPr>
          <w:rFonts w:ascii="Cambria" w:hAnsi="Cambria"/>
          <w:b/>
          <w:sz w:val="23"/>
          <w:szCs w:val="23"/>
        </w:rPr>
      </w:pPr>
      <w:r>
        <w:rPr>
          <w:rFonts w:ascii="Cambria" w:hAnsi="Cambria"/>
          <w:b/>
          <w:sz w:val="23"/>
          <w:szCs w:val="23"/>
        </w:rPr>
        <w:t>Miscellaneous Nuisance Fee</w:t>
      </w:r>
      <w:r w:rsidRPr="00A04986">
        <w:rPr>
          <w:rFonts w:ascii="Cambria" w:hAnsi="Cambria"/>
          <w:sz w:val="23"/>
          <w:szCs w:val="23"/>
        </w:rPr>
        <w:t>$100.00</w:t>
      </w:r>
      <w:r>
        <w:rPr>
          <w:rFonts w:ascii="Cambria" w:hAnsi="Cambria"/>
          <w:sz w:val="23"/>
          <w:szCs w:val="23"/>
        </w:rPr>
        <w:t xml:space="preserve"> x</w:t>
      </w:r>
      <w:r w:rsidRPr="00A04986">
        <w:rPr>
          <w:rFonts w:ascii="Cambria" w:hAnsi="Cambria"/>
          <w:sz w:val="23"/>
          <w:szCs w:val="23"/>
        </w:rPr>
        <w:t>________=______________</w:t>
      </w:r>
      <w:r w:rsidRPr="00A04986">
        <w:rPr>
          <w:rFonts w:ascii="Cambria" w:hAnsi="Cambria"/>
          <w:b/>
          <w:sz w:val="23"/>
          <w:szCs w:val="23"/>
        </w:rPr>
        <w:tab/>
      </w:r>
    </w:p>
    <w:p w14:paraId="72D4A351" w14:textId="77777777" w:rsidR="00E81A78" w:rsidRDefault="00E81A78" w:rsidP="00E81A78">
      <w:pPr>
        <w:pStyle w:val="Default"/>
        <w:ind w:left="0" w:hanging="2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 xml:space="preserve">       </w:t>
      </w:r>
    </w:p>
    <w:p w14:paraId="30C0942F" w14:textId="5D31E496" w:rsidR="00CA35F7" w:rsidRPr="00666D74" w:rsidRDefault="00E81A78" w:rsidP="00666D74">
      <w:pPr>
        <w:pStyle w:val="Default"/>
        <w:ind w:left="0" w:hanging="2"/>
        <w:rPr>
          <w:rFonts w:ascii="Cambria" w:hAnsi="Cambria"/>
          <w:sz w:val="23"/>
          <w:szCs w:val="23"/>
        </w:rPr>
      </w:pPr>
      <w:r w:rsidRPr="00A04986">
        <w:rPr>
          <w:rFonts w:ascii="Cambria" w:hAnsi="Cambria"/>
          <w:sz w:val="23"/>
          <w:szCs w:val="23"/>
        </w:rPr>
        <w:t>Total</w:t>
      </w:r>
      <w:r>
        <w:rPr>
          <w:rFonts w:ascii="Cambria" w:hAnsi="Cambria"/>
          <w:sz w:val="23"/>
          <w:szCs w:val="23"/>
        </w:rPr>
        <w:t xml:space="preserve"> Fees</w:t>
      </w:r>
      <w:r w:rsidRPr="00A04986">
        <w:rPr>
          <w:rFonts w:ascii="Cambria" w:hAnsi="Cambria"/>
          <w:sz w:val="23"/>
          <w:szCs w:val="23"/>
        </w:rPr>
        <w:t xml:space="preserve">______________ </w:t>
      </w:r>
      <w:r w:rsidR="005303DD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sectPr w:rsidR="00CA35F7" w:rsidRPr="00666D74" w:rsidSect="00603EAF"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35F85"/>
    <w:multiLevelType w:val="multilevel"/>
    <w:tmpl w:val="9808D0B0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32E5266C"/>
    <w:multiLevelType w:val="multilevel"/>
    <w:tmpl w:val="6F2C77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E7E61"/>
    <w:multiLevelType w:val="multilevel"/>
    <w:tmpl w:val="64D847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F7"/>
    <w:rsid w:val="00070299"/>
    <w:rsid w:val="00193014"/>
    <w:rsid w:val="001A05A5"/>
    <w:rsid w:val="002A582F"/>
    <w:rsid w:val="002B0F6A"/>
    <w:rsid w:val="003F7EED"/>
    <w:rsid w:val="00527B5C"/>
    <w:rsid w:val="005303DD"/>
    <w:rsid w:val="00572B1E"/>
    <w:rsid w:val="00590667"/>
    <w:rsid w:val="00603EAF"/>
    <w:rsid w:val="00666D74"/>
    <w:rsid w:val="00804CBE"/>
    <w:rsid w:val="008C1A21"/>
    <w:rsid w:val="009309AE"/>
    <w:rsid w:val="009B0040"/>
    <w:rsid w:val="00A95ABE"/>
    <w:rsid w:val="00AC7BBD"/>
    <w:rsid w:val="00B9561A"/>
    <w:rsid w:val="00BD654E"/>
    <w:rsid w:val="00CA35F7"/>
    <w:rsid w:val="00DB20BD"/>
    <w:rsid w:val="00E81A78"/>
    <w:rsid w:val="00EF733B"/>
    <w:rsid w:val="00F57DF8"/>
    <w:rsid w:val="00FD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51CA66"/>
  <w15:docId w15:val="{130BDD30-9935-2746-9A04-7F46D1D4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ook Antiqua" w:eastAsia="Book Antiqua" w:hAnsi="Book Antiqua" w:cs="Book Antiqua"/>
        <w:sz w:val="24"/>
        <w:szCs w:val="24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baseline"/>
      <w:outlineLvl w:val="0"/>
    </w:pPr>
    <w:rPr>
      <w:position w:val="-1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455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51B9"/>
    <w:pPr>
      <w:ind w:left="720"/>
      <w:contextualSpacing/>
    </w:p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7B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B5C"/>
    <w:rPr>
      <w:rFonts w:ascii="Segoe UI" w:hAnsi="Segoe UI" w:cs="Segoe UI"/>
      <w:position w:val="-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8KnvdsHBTfXRZ2y9sTFdpA14NQ==">AMUW2mUwMvse6mII18Su1ZXN4cKCa9t7CfRoKVsQYNFDb0INhSvbU5YDbWCCkUDD1hR2WaryMKBJoab9+os1Z08LSjV/jfSVuCD/Iw/ZIzHhbjEM2ptscRrMzWoCKfof3AkvCOAlYN9Z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Hughes</dc:creator>
  <cp:lastModifiedBy>Brianna L. Broady</cp:lastModifiedBy>
  <cp:revision>2</cp:revision>
  <dcterms:created xsi:type="dcterms:W3CDTF">2019-10-24T22:22:00Z</dcterms:created>
  <dcterms:modified xsi:type="dcterms:W3CDTF">2019-10-24T22:22:00Z</dcterms:modified>
</cp:coreProperties>
</file>