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32"/>
          <w:szCs w:val="32"/>
        </w:rPr>
        <w:t>2018 SDSU “Aztec/Mills Invitational”</w:t>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u w:val="single"/>
        </w:rPr>
        <w:t xml:space="preserve">Oct 5-7, 2018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Dear Friends and Community Members,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It is with great pleasure that San Diego State University, the SDSU School of Communication, and Palomar College invite you to the 2018 </w:t>
      </w:r>
      <w:r w:rsidRPr="00B04AF4">
        <w:rPr>
          <w:rFonts w:ascii="Georgia" w:eastAsia="Times New Roman" w:hAnsi="Georgia" w:cs="Times New Roman"/>
          <w:i/>
          <w:iCs/>
          <w:color w:val="000000"/>
          <w:sz w:val="24"/>
          <w:szCs w:val="24"/>
        </w:rPr>
        <w:t>Aztec/Mills Invitational.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We have worked very hard to ensure optimal schedules to accommodate teams traveling from Palomar to SDSU. The Mills portion of the tournament will take place on Friday at Palomar College and the Aztec Invitational will happen over the course of Saturday and Sunday on the SDSU campus.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Our hope is that this format advances your students towards their local and national-circuit goals over the span of one weekend. We have also altered our schedule of offered events in order to keep costs down, decrease the strain on judges, and maintain our ability to offer our standard of student wellness with providing snacks, meals, and awards.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This year the tournaments feature: </w:t>
      </w:r>
    </w:p>
    <w:p w:rsidR="00B04AF4" w:rsidRPr="00B04AF4" w:rsidRDefault="00B04AF4" w:rsidP="00B04AF4">
      <w:pPr>
        <w:numPr>
          <w:ilvl w:val="0"/>
          <w:numId w:val="1"/>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2 IE Tournaments (Fri and Sat) </w:t>
      </w:r>
    </w:p>
    <w:p w:rsidR="00B04AF4" w:rsidRPr="00B04AF4" w:rsidRDefault="00B04AF4" w:rsidP="00B04AF4">
      <w:pPr>
        <w:numPr>
          <w:ilvl w:val="0"/>
          <w:numId w:val="1"/>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6</w:t>
      </w:r>
      <w:r w:rsidRPr="00B04AF4">
        <w:rPr>
          <w:rFonts w:ascii="Georgia" w:eastAsia="Times New Roman" w:hAnsi="Georgia" w:cs="Times New Roman"/>
          <w:b/>
          <w:bCs/>
          <w:color w:val="000000"/>
          <w:sz w:val="24"/>
          <w:szCs w:val="24"/>
        </w:rPr>
        <w:t xml:space="preserve"> </w:t>
      </w:r>
      <w:r w:rsidRPr="00B04AF4">
        <w:rPr>
          <w:rFonts w:ascii="Georgia" w:eastAsia="Times New Roman" w:hAnsi="Georgia" w:cs="Times New Roman"/>
          <w:color w:val="000000"/>
          <w:sz w:val="24"/>
          <w:szCs w:val="24"/>
        </w:rPr>
        <w:t xml:space="preserve">prelim rounds of NPDA debate (Sat-Sun, breaking to doubles if warranted). </w:t>
      </w:r>
    </w:p>
    <w:p w:rsidR="00B04AF4" w:rsidRPr="00B04AF4" w:rsidRDefault="00B04AF4" w:rsidP="00B04AF4">
      <w:pPr>
        <w:numPr>
          <w:ilvl w:val="0"/>
          <w:numId w:val="1"/>
        </w:numPr>
        <w:shd w:val="clear" w:color="auto" w:fill="FFFFFF" w:themeFill="background1"/>
        <w:spacing w:after="0" w:line="240" w:lineRule="auto"/>
        <w:textAlignment w:val="baseline"/>
        <w:rPr>
          <w:rFonts w:ascii="Noto Sans Symbols" w:eastAsia="Times New Roman" w:hAnsi="Noto Sans Symbols" w:cs="Times New Roman"/>
          <w:b/>
          <w:bCs/>
          <w:color w:val="000000"/>
          <w:sz w:val="24"/>
          <w:szCs w:val="24"/>
        </w:rPr>
      </w:pPr>
      <w:r w:rsidRPr="00B04AF4">
        <w:rPr>
          <w:rFonts w:ascii="Georgia" w:eastAsia="Times New Roman" w:hAnsi="Georgia" w:cs="Times New Roman"/>
          <w:color w:val="000000"/>
          <w:sz w:val="24"/>
          <w:szCs w:val="24"/>
        </w:rPr>
        <w:t>6 prelim rounds of WUDC “Worlds” debate (Sat and Sun</w:t>
      </w:r>
      <w:r w:rsidRPr="00B04AF4">
        <w:rPr>
          <w:rFonts w:ascii="Georgia" w:eastAsia="Times New Roman" w:hAnsi="Georgia" w:cs="Times New Roman"/>
          <w:b/>
          <w:bCs/>
          <w:color w:val="000000"/>
          <w:sz w:val="24"/>
          <w:szCs w:val="24"/>
        </w:rPr>
        <w:t xml:space="preserve">) </w:t>
      </w:r>
    </w:p>
    <w:p w:rsidR="00B04AF4" w:rsidRPr="00B04AF4" w:rsidRDefault="00B04AF4" w:rsidP="00B04AF4">
      <w:pPr>
        <w:numPr>
          <w:ilvl w:val="0"/>
          <w:numId w:val="1"/>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5 prelim rounds for CEDA/NDT debate (Sat and Sun)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Open and Novice divisions will be offered in all respective events, where warranted.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Registration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Mills Tournament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Registration on Friday will take place in H-212 at 9am.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Aztec Tournament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Saturday and Sunday registration will from 7am-9am in front of the Little Theatre near the grassy plaza.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General Guidelines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Tournament Rules</w:t>
      </w:r>
      <w:r w:rsidRPr="00B04AF4">
        <w:rPr>
          <w:rFonts w:ascii="Georgia" w:eastAsia="Times New Roman" w:hAnsi="Georgia" w:cs="Times New Roman"/>
          <w:color w:val="000000"/>
          <w:sz w:val="24"/>
          <w:szCs w:val="24"/>
        </w:rPr>
        <w:t xml:space="preserve"> – </w:t>
      </w:r>
    </w:p>
    <w:p w:rsidR="00B04AF4" w:rsidRPr="00B04AF4" w:rsidRDefault="00B04AF4" w:rsidP="00B04AF4">
      <w:pPr>
        <w:numPr>
          <w:ilvl w:val="0"/>
          <w:numId w:val="2"/>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SDSU Forensics prioritizes the creation and maintenance of safe spaces for all participants at our tournaments which is why we require the Title IX training of judges, participants, and Tab Staff. Those individuals who do not uphold these guidelines will be asked to leave the tournament.</w:t>
      </w:r>
    </w:p>
    <w:p w:rsidR="00B04AF4" w:rsidRPr="00B04AF4" w:rsidRDefault="00B04AF4" w:rsidP="00B04AF4">
      <w:pPr>
        <w:numPr>
          <w:ilvl w:val="0"/>
          <w:numId w:val="2"/>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AFA, NFA, WUDC, CEDA/NDT, and NPDA regulations will govern their respective divisions, </w:t>
      </w:r>
      <w:r w:rsidRPr="00B04AF4">
        <w:rPr>
          <w:rFonts w:ascii="Georgia" w:eastAsia="Times New Roman" w:hAnsi="Georgia" w:cs="Times New Roman"/>
          <w:i/>
          <w:iCs/>
          <w:color w:val="000000"/>
          <w:sz w:val="24"/>
          <w:szCs w:val="24"/>
        </w:rPr>
        <w:t xml:space="preserve">unless specified elsewhere in this invitation. </w:t>
      </w:r>
      <w:r w:rsidRPr="00B04AF4">
        <w:rPr>
          <w:rFonts w:ascii="Georgia" w:eastAsia="Times New Roman" w:hAnsi="Georgia" w:cs="Times New Roman"/>
          <w:color w:val="000000"/>
          <w:sz w:val="24"/>
          <w:szCs w:val="24"/>
        </w:rPr>
        <w:br/>
        <w:t xml:space="preserve"> </w:t>
      </w:r>
      <w:r w:rsidRPr="00B04AF4">
        <w:rPr>
          <w:rFonts w:ascii="Georgia" w:eastAsia="Times New Roman" w:hAnsi="Georgia" w:cs="Times New Roman"/>
          <w:i/>
          <w:iCs/>
          <w:color w:val="000000"/>
          <w:sz w:val="24"/>
          <w:szCs w:val="24"/>
        </w:rPr>
        <w:t xml:space="preserve">In NPDA debate and WUDC, hybrid teams and three-person teams may compete. </w:t>
      </w:r>
    </w:p>
    <w:p w:rsidR="00B04AF4" w:rsidRPr="00B04AF4" w:rsidRDefault="00B04AF4" w:rsidP="00B04AF4">
      <w:pPr>
        <w:numPr>
          <w:ilvl w:val="1"/>
          <w:numId w:val="3"/>
        </w:numPr>
        <w:shd w:val="clear" w:color="auto" w:fill="FFFFFF" w:themeFill="background1"/>
        <w:spacing w:after="0" w:line="240" w:lineRule="auto"/>
        <w:ind w:left="1440" w:hanging="360"/>
        <w:textAlignment w:val="baseline"/>
        <w:rPr>
          <w:rFonts w:ascii="Georgia" w:eastAsia="Times New Roman" w:hAnsi="Georgia" w:cs="Times New Roman"/>
          <w:color w:val="000000"/>
          <w:sz w:val="24"/>
          <w:szCs w:val="24"/>
        </w:rPr>
      </w:pPr>
      <w:r w:rsidRPr="00B04AF4">
        <w:rPr>
          <w:rFonts w:ascii="Georgia" w:eastAsia="Times New Roman" w:hAnsi="Georgia" w:cs="Times New Roman"/>
          <w:i/>
          <w:iCs/>
          <w:color w:val="000000"/>
          <w:sz w:val="24"/>
          <w:szCs w:val="24"/>
        </w:rPr>
        <w:lastRenderedPageBreak/>
        <w:t>PLEASE NOTE:</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i/>
          <w:iCs/>
          <w:color w:val="000000"/>
          <w:sz w:val="24"/>
          <w:szCs w:val="24"/>
        </w:rPr>
        <w:t>In NPDA, no person who has competed for ten (10) or more semesters or has competed at NPDA or NPTE in four (4) different years may compete.</w:t>
      </w:r>
      <w:r w:rsidRPr="00B04AF4">
        <w:rPr>
          <w:rFonts w:ascii="Georgia" w:eastAsia="Times New Roman" w:hAnsi="Georgia" w:cs="Times New Roman"/>
          <w:b/>
          <w:bCs/>
          <w:i/>
          <w:iCs/>
          <w:color w:val="000000"/>
          <w:sz w:val="24"/>
          <w:szCs w:val="24"/>
        </w:rPr>
        <w:t xml:space="preserve"> </w:t>
      </w:r>
    </w:p>
    <w:p w:rsidR="00B04AF4" w:rsidRPr="00B04AF4" w:rsidRDefault="00B04AF4" w:rsidP="00B04AF4">
      <w:pPr>
        <w:numPr>
          <w:ilvl w:val="1"/>
          <w:numId w:val="3"/>
        </w:numPr>
        <w:shd w:val="clear" w:color="auto" w:fill="FFFFFF" w:themeFill="background1"/>
        <w:spacing w:after="0" w:line="240" w:lineRule="auto"/>
        <w:ind w:left="1440" w:hanging="360"/>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In IEs, no person who has competed for eight (8) or more semesters or has competed at a collegiate national tournament in four (4) different years may compete. </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Divisions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The SDSU Aztec/Mills Invitational will offer novice and open divisions of all reasonably populated IEs and debate events </w:t>
      </w:r>
      <w:r w:rsidRPr="00B04AF4">
        <w:rPr>
          <w:rFonts w:ascii="Georgia" w:eastAsia="Times New Roman" w:hAnsi="Georgia" w:cs="Times New Roman"/>
          <w:b/>
          <w:bCs/>
          <w:i/>
          <w:iCs/>
          <w:color w:val="000000"/>
          <w:sz w:val="24"/>
          <w:szCs w:val="24"/>
        </w:rPr>
        <w:t>(see policy BELOW on collapsing divisions with less than 6 competitors).</w:t>
      </w:r>
      <w:r w:rsidRPr="00B04AF4">
        <w:rPr>
          <w:rFonts w:ascii="Georgia" w:eastAsia="Times New Roman" w:hAnsi="Georgia" w:cs="Times New Roman"/>
          <w:b/>
          <w:bCs/>
          <w:i/>
          <w:iCs/>
          <w:color w:val="000000"/>
          <w:sz w:val="24"/>
          <w:szCs w:val="24"/>
          <w:u w:val="single"/>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Students are considered to be novices in individual events when: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 They are in their first year (defined as first two semesters of collegiate or high school individual event competition), and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2. They have not placed third or higher in a similar event (Public Address, Interpretation or Limited Preparation) two or more times in any division including high school. For example, a student may be novice in interpretation, but be open in public address events.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 3.“Open” will be reserved for competitors of any year or level (assuming THEY ARE still eligible by national standards), and does not require unique qualification.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Entry Procedure-- </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Entries for WUDC, IE’s, and NPDA will be accepted electronically at </w:t>
      </w:r>
      <w:hyperlink r:id="rId5" w:history="1">
        <w:r w:rsidRPr="00B04AF4">
          <w:rPr>
            <w:rFonts w:ascii="Georgia" w:eastAsia="Times New Roman" w:hAnsi="Georgia" w:cs="Times New Roman"/>
            <w:b/>
            <w:bCs/>
            <w:color w:val="0000FF"/>
            <w:sz w:val="24"/>
            <w:szCs w:val="24"/>
            <w:u w:val="single"/>
          </w:rPr>
          <w:t>http://www.forensicstournament.net</w:t>
        </w:r>
      </w:hyperlink>
      <w:r w:rsidRPr="00B04AF4">
        <w:rPr>
          <w:rFonts w:ascii="Georgia" w:eastAsia="Times New Roman" w:hAnsi="Georgia" w:cs="Times New Roman"/>
          <w:color w:val="000000"/>
          <w:sz w:val="24"/>
          <w:szCs w:val="24"/>
        </w:rPr>
        <w:t xml:space="preserve">. </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Registration must be completed by 11:00 pm on Tuesday October 2, 2018. Entries for NDT/CEDA will be accepted on tabroom.com by the same date and time.</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Any changes to be made after the deadline should be emailed to </w:t>
      </w:r>
      <w:hyperlink r:id="rId6" w:history="1">
        <w:r w:rsidRPr="00B04AF4">
          <w:rPr>
            <w:rFonts w:ascii="Georgia" w:eastAsia="Times New Roman" w:hAnsi="Georgia" w:cs="Times New Roman"/>
            <w:color w:val="1155CC"/>
            <w:sz w:val="24"/>
            <w:szCs w:val="24"/>
            <w:u w:val="single"/>
          </w:rPr>
          <w:t>anuckelscuevas@sdsu.edu</w:t>
        </w:r>
      </w:hyperlink>
      <w:r w:rsidRPr="00B04AF4">
        <w:rPr>
          <w:rFonts w:ascii="Georgia" w:eastAsia="Times New Roman" w:hAnsi="Georgia" w:cs="Times New Roman"/>
          <w:color w:val="000000"/>
          <w:sz w:val="24"/>
          <w:szCs w:val="24"/>
        </w:rPr>
        <w:t xml:space="preserve"> no later than Wednesday October 3, 2018, by 11:59pm.</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Students and judges who are participating in NPDA </w:t>
      </w:r>
      <w:proofErr w:type="gramStart"/>
      <w:r w:rsidRPr="00B04AF4">
        <w:rPr>
          <w:rFonts w:ascii="Georgia" w:eastAsia="Times New Roman" w:hAnsi="Georgia" w:cs="Times New Roman"/>
          <w:color w:val="000000"/>
          <w:sz w:val="24"/>
          <w:szCs w:val="24"/>
        </w:rPr>
        <w:t>debate  must</w:t>
      </w:r>
      <w:proofErr w:type="gramEnd"/>
      <w:r w:rsidRPr="00B04AF4">
        <w:rPr>
          <w:rFonts w:ascii="Georgia" w:eastAsia="Times New Roman" w:hAnsi="Georgia" w:cs="Times New Roman"/>
          <w:color w:val="000000"/>
          <w:sz w:val="24"/>
          <w:szCs w:val="24"/>
        </w:rPr>
        <w:t xml:space="preserve"> complete, and provide documentation of, Title IX training before the beginning of the first round of competition. Training can be completed through the affiliated school’s institutional training or through the free NPDA training which can be found below. Please email a copy of the completion of training to </w:t>
      </w:r>
      <w:hyperlink r:id="rId7" w:history="1">
        <w:r w:rsidRPr="00B04AF4">
          <w:rPr>
            <w:rFonts w:ascii="Georgia" w:eastAsia="Times New Roman" w:hAnsi="Georgia" w:cs="Times New Roman"/>
            <w:color w:val="1155CC"/>
            <w:sz w:val="24"/>
            <w:szCs w:val="24"/>
            <w:u w:val="single"/>
          </w:rPr>
          <w:t>anuckelscuevas@sdsu.edu</w:t>
        </w:r>
      </w:hyperlink>
      <w:r w:rsidRPr="00B04AF4">
        <w:rPr>
          <w:rFonts w:ascii="Georgia" w:eastAsia="Times New Roman" w:hAnsi="Georgia" w:cs="Times New Roman"/>
          <w:color w:val="000000"/>
          <w:sz w:val="24"/>
          <w:szCs w:val="24"/>
        </w:rPr>
        <w:t xml:space="preserve"> with the subject line “Aztec 2018 Title IX Verification”. </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Judge Constraints can be submitted directly to the tournament host or a member of the Tab Staff. Those emails will be provided once those positions have been finalized</w:t>
      </w:r>
    </w:p>
    <w:p w:rsidR="00B04AF4" w:rsidRPr="00B04AF4" w:rsidRDefault="00B04AF4" w:rsidP="00B04AF4">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ADA Accommodations will be made for all competitors in need of them, please make sure to note those requests when registering online AND send a copy of that request to the tournament host.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Entry Limits</w:t>
      </w:r>
      <w:r w:rsidRPr="00B04AF4">
        <w:rPr>
          <w:rFonts w:ascii="Georgia" w:eastAsia="Times New Roman" w:hAnsi="Georgia" w:cs="Times New Roman"/>
          <w:color w:val="000000"/>
          <w:sz w:val="24"/>
          <w:szCs w:val="24"/>
        </w:rPr>
        <w:t xml:space="preserve">- Participants will be limited to a maximum of 3 events per pattern in both tournaments.  It is the sole responsibility of the participants to check in to rooms </w:t>
      </w:r>
      <w:r w:rsidRPr="00B04AF4">
        <w:rPr>
          <w:rFonts w:ascii="Georgia" w:eastAsia="Times New Roman" w:hAnsi="Georgia" w:cs="Times New Roman"/>
          <w:color w:val="000000"/>
          <w:sz w:val="24"/>
          <w:szCs w:val="24"/>
        </w:rPr>
        <w:lastRenderedPageBreak/>
        <w:t xml:space="preserve">on time, write names and school codes on the board, communicate with judges, and make it to rounds within the time allotted.  Late arrivals who have not “checked-in” will be subject to an automatic drop.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IE Patterns/Scheduling –</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A</w:t>
      </w:r>
      <w:r w:rsidRPr="00B04AF4">
        <w:rPr>
          <w:rFonts w:ascii="Georgia" w:eastAsia="Times New Roman" w:hAnsi="Georgia" w:cs="Times New Roman"/>
          <w:color w:val="000000"/>
          <w:sz w:val="24"/>
          <w:szCs w:val="24"/>
        </w:rPr>
        <w:t xml:space="preserve"> = IMP, INFO, ADS, PRO, POE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B</w:t>
      </w:r>
      <w:r w:rsidRPr="00B04AF4">
        <w:rPr>
          <w:rFonts w:ascii="Georgia" w:eastAsia="Times New Roman" w:hAnsi="Georgia" w:cs="Times New Roman"/>
          <w:color w:val="000000"/>
          <w:sz w:val="24"/>
          <w:szCs w:val="24"/>
        </w:rPr>
        <w:t xml:space="preserve"> = EXT, PER, CA, DI, POI, DUO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Pattern C </w:t>
      </w:r>
      <w:r w:rsidRPr="00B04AF4">
        <w:rPr>
          <w:rFonts w:ascii="Georgia" w:eastAsia="Times New Roman" w:hAnsi="Georgia" w:cs="Times New Roman"/>
          <w:color w:val="000000"/>
          <w:sz w:val="24"/>
          <w:szCs w:val="24"/>
        </w:rPr>
        <w:t xml:space="preserve">= NPDA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D</w:t>
      </w:r>
      <w:r w:rsidRPr="00B04AF4">
        <w:rPr>
          <w:rFonts w:ascii="Georgia" w:eastAsia="Times New Roman" w:hAnsi="Georgia" w:cs="Times New Roman"/>
          <w:color w:val="000000"/>
          <w:sz w:val="24"/>
          <w:szCs w:val="24"/>
        </w:rPr>
        <w:t xml:space="preserve"> = WUDC</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E</w:t>
      </w:r>
      <w:r w:rsidRPr="00B04AF4">
        <w:rPr>
          <w:rFonts w:ascii="Georgia" w:eastAsia="Times New Roman" w:hAnsi="Georgia" w:cs="Times New Roman"/>
          <w:color w:val="000000"/>
          <w:sz w:val="24"/>
          <w:szCs w:val="24"/>
        </w:rPr>
        <w:t>= NDT/CEDA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Lower Entry Fees/Financial Information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Fees will be assessed at noon on </w:t>
      </w:r>
      <w:r w:rsidRPr="00B04AF4">
        <w:rPr>
          <w:rFonts w:ascii="Georgia" w:eastAsia="Times New Roman" w:hAnsi="Georgia" w:cs="Times New Roman"/>
          <w:b/>
          <w:bCs/>
          <w:color w:val="000000"/>
          <w:sz w:val="28"/>
          <w:szCs w:val="28"/>
        </w:rPr>
        <w:t>Wednesday, October 3th.</w:t>
      </w:r>
      <w:r w:rsidRPr="00B04AF4">
        <w:rPr>
          <w:rFonts w:ascii="Georgia" w:eastAsia="Times New Roman" w:hAnsi="Georgia" w:cs="Times New Roman"/>
          <w:color w:val="000000"/>
          <w:sz w:val="32"/>
          <w:szCs w:val="32"/>
        </w:rPr>
        <w:t xml:space="preserve"> </w:t>
      </w:r>
      <w:r w:rsidRPr="00B04AF4">
        <w:rPr>
          <w:rFonts w:ascii="Georgia" w:eastAsia="Times New Roman" w:hAnsi="Georgia" w:cs="Times New Roman"/>
          <w:color w:val="000000"/>
          <w:sz w:val="24"/>
          <w:szCs w:val="24"/>
        </w:rPr>
        <w:t>In addition to a $25.00 school fee, the following fees will be assessed for students competing in the tournament: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 $10.00 per IE slot.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2. $65.00 per Team Debate slot (BP and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Special accommodations can be made for teams and competitors who are unable to afford fees. Inquiries about this can be sent to Ashley Nuckels Cuevas (anuckelscuevas@sdsu.edu).</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All checks, cash, or money orders for both tournaments should be made payable to: Palomar College for the Mills portion of swing (Friday at Palomar) and SDSU Forensics Team for the Aztec portion (Saturday and Sunday at SDSU)</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Judge/Critic/Adjudicator Information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Judging Commitment</w:t>
      </w:r>
    </w:p>
    <w:p w:rsidR="00B04AF4" w:rsidRPr="00B04AF4" w:rsidRDefault="00B04AF4" w:rsidP="00B04AF4">
      <w:pPr>
        <w:numPr>
          <w:ilvl w:val="0"/>
          <w:numId w:val="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One judge can cover up to two NPDA debate teams. </w:t>
      </w:r>
    </w:p>
    <w:p w:rsidR="00B04AF4" w:rsidRPr="00B04AF4" w:rsidRDefault="00B04AF4" w:rsidP="00B04AF4">
      <w:pPr>
        <w:numPr>
          <w:ilvl w:val="0"/>
          <w:numId w:val="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In BP format debate, the adjudicator requirement is n-1 (e.g., 4 teams would require 3 judges).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Please note</w:t>
      </w:r>
      <w:r w:rsidRPr="00B04AF4">
        <w:rPr>
          <w:rFonts w:ascii="Georgia" w:eastAsia="Times New Roman" w:hAnsi="Georgia" w:cs="Times New Roman"/>
          <w:color w:val="000000"/>
          <w:sz w:val="24"/>
          <w:szCs w:val="24"/>
        </w:rPr>
        <w:t>:</w:t>
      </w:r>
    </w:p>
    <w:p w:rsidR="00B04AF4" w:rsidRPr="00B04AF4" w:rsidRDefault="00B04AF4" w:rsidP="00B04AF4">
      <w:pPr>
        <w:numPr>
          <w:ilvl w:val="0"/>
          <w:numId w:val="6"/>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Debate judges are needed through the second elimination round, and one round beyond the squad’s elimination. </w:t>
      </w:r>
    </w:p>
    <w:p w:rsidR="00B04AF4" w:rsidRPr="00B04AF4" w:rsidRDefault="00B04AF4" w:rsidP="00B04AF4">
      <w:pPr>
        <w:numPr>
          <w:ilvl w:val="0"/>
          <w:numId w:val="6"/>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IE judges are committed through finals. </w:t>
      </w:r>
    </w:p>
    <w:p w:rsidR="00B04AF4" w:rsidRPr="00B04AF4" w:rsidRDefault="00B04AF4" w:rsidP="00B04AF4">
      <w:pPr>
        <w:numPr>
          <w:ilvl w:val="0"/>
          <w:numId w:val="6"/>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Debate Critics are encouraged to give feedback and disclosure to the competitors after the submission of their ballot for the sake of keeping the tournament running on schedule.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Judging Requirements</w:t>
      </w:r>
    </w:p>
    <w:p w:rsidR="00B04AF4" w:rsidRPr="00B04AF4" w:rsidRDefault="00B04AF4" w:rsidP="00B04AF4">
      <w:pPr>
        <w:numPr>
          <w:ilvl w:val="0"/>
          <w:numId w:val="7"/>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Judges are expected to uphold the highest level of professionalism and help to create a safe space for respectful discourse and collegiate competition. Judges will be expected to conduct themselves in accordance with the standards outlined </w:t>
      </w:r>
      <w:r w:rsidRPr="00B04AF4">
        <w:rPr>
          <w:rFonts w:ascii="Georgia" w:eastAsia="Times New Roman" w:hAnsi="Georgia" w:cs="Times New Roman"/>
          <w:color w:val="000000"/>
          <w:sz w:val="24"/>
          <w:szCs w:val="24"/>
        </w:rPr>
        <w:lastRenderedPageBreak/>
        <w:t>in Title IX training. Those who do not uphold these standards will be asked to leave the tournament.  </w:t>
      </w:r>
    </w:p>
    <w:p w:rsidR="00B04AF4" w:rsidRPr="00B04AF4" w:rsidRDefault="00B04AF4" w:rsidP="00B04AF4">
      <w:pPr>
        <w:numPr>
          <w:ilvl w:val="0"/>
          <w:numId w:val="7"/>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NPDA judges who have not judged before or would like a refresher are encouraged to attend the judges training session that will take place during NPDA RD1 Prep in the Judges Room. This training will cover proper NPDA timing and round procedures, how to fill out and submit e-ballots, and answer any questions that the judge may have concerning the event.  </w:t>
      </w:r>
    </w:p>
    <w:p w:rsidR="00B04AF4" w:rsidRPr="00B04AF4" w:rsidRDefault="00B04AF4" w:rsidP="00B04AF4">
      <w:pPr>
        <w:numPr>
          <w:ilvl w:val="0"/>
          <w:numId w:val="7"/>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All judges must complete, and provide documentation of, Title IX training before judging of the first round of competition. Training can be completed through the affiliated school’s institutional training or through the free NPDA training which can be found below. Please email a copy of the completion of training to </w:t>
      </w:r>
      <w:hyperlink r:id="rId8" w:history="1">
        <w:r w:rsidRPr="00B04AF4">
          <w:rPr>
            <w:rFonts w:ascii="Georgia" w:eastAsia="Times New Roman" w:hAnsi="Georgia" w:cs="Times New Roman"/>
            <w:color w:val="1155CC"/>
            <w:sz w:val="24"/>
            <w:szCs w:val="24"/>
            <w:u w:val="single"/>
          </w:rPr>
          <w:t>anuckelscuevas@sdsu.edu</w:t>
        </w:r>
      </w:hyperlink>
      <w:r w:rsidRPr="00B04AF4">
        <w:rPr>
          <w:rFonts w:ascii="Georgia" w:eastAsia="Times New Roman" w:hAnsi="Georgia" w:cs="Times New Roman"/>
          <w:color w:val="000000"/>
          <w:sz w:val="24"/>
          <w:szCs w:val="24"/>
        </w:rPr>
        <w:t xml:space="preserve"> with the subject line “Aztec 2018 Judge Title IX Verification.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hyperlink r:id="rId9" w:history="1">
        <w:r w:rsidRPr="00B04AF4">
          <w:rPr>
            <w:rFonts w:ascii="Georgia" w:eastAsia="Times New Roman" w:hAnsi="Georgia" w:cs="Times New Roman"/>
            <w:color w:val="1155CC"/>
            <w:sz w:val="24"/>
            <w:szCs w:val="24"/>
            <w:u w:val="single"/>
          </w:rPr>
          <w:t>https://www.parlidebate.org/harassment-violence-awareness-prevention-training</w:t>
        </w:r>
      </w:hyperlink>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Available Judges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We REALLY want you to bring your judges and will pay any of your judges HOLDING a bachelor’s degree $15.00 </w:t>
      </w:r>
      <w:r w:rsidRPr="00B04AF4">
        <w:rPr>
          <w:rFonts w:ascii="Georgia" w:eastAsia="Times New Roman" w:hAnsi="Georgia" w:cs="Times New Roman"/>
          <w:color w:val="000000"/>
          <w:sz w:val="24"/>
          <w:szCs w:val="24"/>
          <w:u w:val="single"/>
        </w:rPr>
        <w:t xml:space="preserve">per round for judging beyond their commitment. </w:t>
      </w:r>
      <w:r w:rsidRPr="00B04AF4">
        <w:rPr>
          <w:rFonts w:ascii="Georgia" w:eastAsia="Times New Roman" w:hAnsi="Georgia" w:cs="Times New Roman"/>
          <w:color w:val="000000"/>
          <w:sz w:val="24"/>
          <w:szCs w:val="24"/>
        </w:rPr>
        <w:t> Hired judges must complete the Judge Requirements listed above. Please alert us to judges who are willing to judge beyond their commitment.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Uncovered judge fees will be assessed on the following basis:</w:t>
      </w:r>
    </w:p>
    <w:p w:rsidR="00B04AF4" w:rsidRPr="00B04AF4" w:rsidRDefault="00B04AF4" w:rsidP="00B04AF4">
      <w:pPr>
        <w:shd w:val="clear" w:color="auto" w:fill="FFFFFF" w:themeFill="background1"/>
        <w:spacing w:after="0" w:line="240" w:lineRule="auto"/>
        <w:ind w:hanging="420"/>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 $20.00 per IE slot</w:t>
      </w:r>
    </w:p>
    <w:p w:rsidR="00B04AF4" w:rsidRPr="00B04AF4" w:rsidRDefault="00B04AF4" w:rsidP="00B04AF4">
      <w:pPr>
        <w:shd w:val="clear" w:color="auto" w:fill="FFFFFF" w:themeFill="background1"/>
        <w:spacing w:after="0" w:line="240" w:lineRule="auto"/>
        <w:ind w:hanging="420"/>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3. $100 per Team Debate Slot (</w:t>
      </w:r>
      <w:proofErr w:type="gramStart"/>
      <w:r w:rsidRPr="00B04AF4">
        <w:rPr>
          <w:rFonts w:ascii="Georgia" w:eastAsia="Times New Roman" w:hAnsi="Georgia" w:cs="Times New Roman"/>
          <w:color w:val="000000"/>
          <w:sz w:val="24"/>
          <w:szCs w:val="24"/>
        </w:rPr>
        <w:t>BP,NPDA</w:t>
      </w:r>
      <w:proofErr w:type="gramEnd"/>
      <w:r w:rsidRPr="00B04AF4">
        <w:rPr>
          <w:rFonts w:ascii="Georgia" w:eastAsia="Times New Roman" w:hAnsi="Georgia" w:cs="Times New Roman"/>
          <w:color w:val="000000"/>
          <w:sz w:val="24"/>
          <w:szCs w:val="24"/>
        </w:rPr>
        <w:t>, NDT/CEDA)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Please bring judges!!!</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Resources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Title IX</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SDSU’s Title IX Office website can be found here: </w:t>
      </w:r>
      <w:hyperlink r:id="rId10" w:history="1">
        <w:r w:rsidRPr="00B04AF4">
          <w:rPr>
            <w:rFonts w:ascii="Georgia" w:eastAsia="Times New Roman" w:hAnsi="Georgia" w:cs="Times New Roman"/>
            <w:color w:val="1155CC"/>
            <w:sz w:val="24"/>
            <w:szCs w:val="24"/>
            <w:u w:val="single"/>
          </w:rPr>
          <w:t>http://titleix.sdsu.edu/general-info/get-help-now</w:t>
        </w:r>
      </w:hyperlink>
      <w:r w:rsidRPr="00B04AF4">
        <w:rPr>
          <w:rFonts w:ascii="Georgia" w:eastAsia="Times New Roman" w:hAnsi="Georgia" w:cs="Times New Roman"/>
          <w:color w:val="000000"/>
          <w:sz w:val="24"/>
          <w:szCs w:val="24"/>
        </w:rPr>
        <w:t xml:space="preserve"> . If you find yourself in a situation where you feel unsafe for any reason please call/</w:t>
      </w:r>
      <w:proofErr w:type="gramStart"/>
      <w:r w:rsidRPr="00B04AF4">
        <w:rPr>
          <w:rFonts w:ascii="Georgia" w:eastAsia="Times New Roman" w:hAnsi="Georgia" w:cs="Times New Roman"/>
          <w:color w:val="000000"/>
          <w:sz w:val="24"/>
          <w:szCs w:val="24"/>
        </w:rPr>
        <w:t>text</w:t>
      </w:r>
      <w:proofErr w:type="gramEnd"/>
      <w:r w:rsidRPr="00B04AF4">
        <w:rPr>
          <w:rFonts w:ascii="Georgia" w:eastAsia="Times New Roman" w:hAnsi="Georgia" w:cs="Times New Roman"/>
          <w:color w:val="000000"/>
          <w:sz w:val="24"/>
          <w:szCs w:val="24"/>
        </w:rPr>
        <w:t xml:space="preserve"> the Tournament Host Ashley Nuckels Cuevas at 559-903-0622. They will help to get you the resources that you need.  </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Tournament Schedule</w:t>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(Subject to Change)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rPr>
        <w:t>Saturday Schedule (Aztec Invitational)</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IE Portion</w:t>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t xml:space="preserve"> </w:t>
      </w:r>
      <w:r w:rsidRPr="00B04AF4">
        <w:rPr>
          <w:rFonts w:ascii="Georgia" w:eastAsia="Times New Roman" w:hAnsi="Georgia" w:cs="Times New Roman"/>
          <w:b/>
          <w:bCs/>
          <w:color w:val="000000"/>
          <w:sz w:val="24"/>
          <w:szCs w:val="24"/>
        </w:rPr>
        <w:tab/>
        <w:t xml:space="preserve">BP (late start </w:t>
      </w:r>
      <w:proofErr w:type="gramStart"/>
      <w:r w:rsidRPr="00B04AF4">
        <w:rPr>
          <w:rFonts w:ascii="Georgia" w:eastAsia="Times New Roman" w:hAnsi="Georgia" w:cs="Times New Roman"/>
          <w:b/>
          <w:bCs/>
          <w:color w:val="000000"/>
          <w:sz w:val="24"/>
          <w:szCs w:val="24"/>
        </w:rPr>
        <w:t>time)   </w:t>
      </w:r>
      <w:proofErr w:type="gramEnd"/>
      <w:r w:rsidRPr="00B04AF4">
        <w:rPr>
          <w:rFonts w:ascii="Georgia" w:eastAsia="Times New Roman" w:hAnsi="Georgia" w:cs="Times New Roman"/>
          <w:b/>
          <w:bCs/>
          <w:color w:val="000000"/>
          <w:sz w:val="24"/>
          <w:szCs w:val="24"/>
        </w:rPr>
        <w:t>     CEDA (late start time)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7:45 </w:t>
      </w:r>
      <w:proofErr w:type="spellStart"/>
      <w:r w:rsidRPr="00B04AF4">
        <w:rPr>
          <w:rFonts w:ascii="Georgia" w:eastAsia="Times New Roman" w:hAnsi="Georgia" w:cs="Times New Roman"/>
          <w:color w:val="000000"/>
          <w:sz w:val="24"/>
          <w:szCs w:val="24"/>
        </w:rPr>
        <w:t>Extemp</w:t>
      </w:r>
      <w:proofErr w:type="spellEnd"/>
      <w:r w:rsidRPr="00B04AF4">
        <w:rPr>
          <w:rFonts w:ascii="Georgia" w:eastAsia="Times New Roman" w:hAnsi="Georgia" w:cs="Times New Roman"/>
          <w:color w:val="000000"/>
          <w:sz w:val="24"/>
          <w:szCs w:val="24"/>
        </w:rPr>
        <w:t xml:space="preserve"> Draw</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8:00-9:20 RD 1 Pattern A </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10:00-12:00 RD 1 BP </w:t>
      </w:r>
      <w:r w:rsidRPr="00B04AF4">
        <w:rPr>
          <w:rFonts w:ascii="Georgia" w:eastAsia="Times New Roman" w:hAnsi="Georgia" w:cs="Times New Roman"/>
          <w:color w:val="000000"/>
          <w:sz w:val="24"/>
          <w:szCs w:val="24"/>
        </w:rPr>
        <w:tab/>
        <w:t>10:00-12:00 CEDA 1</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9:30-10:50 RD 1 Pattern B </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12:00-2:00 RD 2 BP </w:t>
      </w:r>
      <w:r w:rsidRPr="00B04AF4">
        <w:rPr>
          <w:rFonts w:ascii="Georgia" w:eastAsia="Times New Roman" w:hAnsi="Georgia" w:cs="Times New Roman"/>
          <w:color w:val="000000"/>
          <w:sz w:val="24"/>
          <w:szCs w:val="24"/>
        </w:rPr>
        <w:tab/>
        <w:t>12:00-2:00 CEDA 2</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lastRenderedPageBreak/>
        <w:t xml:space="preserve">11:10- </w:t>
      </w:r>
      <w:proofErr w:type="spellStart"/>
      <w:r w:rsidRPr="00B04AF4">
        <w:rPr>
          <w:rFonts w:ascii="Georgia" w:eastAsia="Times New Roman" w:hAnsi="Georgia" w:cs="Times New Roman"/>
          <w:color w:val="000000"/>
          <w:sz w:val="24"/>
          <w:szCs w:val="24"/>
        </w:rPr>
        <w:t>Extemp</w:t>
      </w:r>
      <w:proofErr w:type="spellEnd"/>
      <w:r w:rsidRPr="00B04AF4">
        <w:rPr>
          <w:rFonts w:ascii="Georgia" w:eastAsia="Times New Roman" w:hAnsi="Georgia" w:cs="Times New Roman"/>
          <w:color w:val="000000"/>
          <w:sz w:val="24"/>
          <w:szCs w:val="24"/>
        </w:rPr>
        <w:t xml:space="preserve"> Draw</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11:25-12:35 RD</w:t>
      </w:r>
      <w:proofErr w:type="gramStart"/>
      <w:r w:rsidRPr="00B04AF4">
        <w:rPr>
          <w:rFonts w:ascii="Georgia" w:eastAsia="Times New Roman" w:hAnsi="Georgia" w:cs="Times New Roman"/>
          <w:color w:val="000000"/>
          <w:sz w:val="24"/>
          <w:szCs w:val="24"/>
        </w:rPr>
        <w:t>2  Pattern</w:t>
      </w:r>
      <w:proofErr w:type="gramEnd"/>
      <w:r w:rsidRPr="00B04AF4">
        <w:rPr>
          <w:rFonts w:ascii="Georgia" w:eastAsia="Times New Roman" w:hAnsi="Georgia" w:cs="Times New Roman"/>
          <w:color w:val="000000"/>
          <w:sz w:val="24"/>
          <w:szCs w:val="24"/>
        </w:rPr>
        <w:t xml:space="preserve"> A</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2:00-3:00 – BP/CEDA Lunch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12:35-1:15 Lunch Break </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3:00-5:00 – RD 3 BP</w:t>
      </w:r>
      <w:r w:rsidRPr="00B04AF4">
        <w:rPr>
          <w:rFonts w:ascii="Georgia" w:eastAsia="Times New Roman" w:hAnsi="Georgia" w:cs="Times New Roman"/>
          <w:color w:val="000000"/>
          <w:sz w:val="24"/>
          <w:szCs w:val="24"/>
        </w:rPr>
        <w:tab/>
        <w:t>3:00-530pm CEDA 3</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1:15 – 2:35 RD 2 Pattern B</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5:00-7:00- RD 4 BP</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530-730 CEDA 4</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2:45- </w:t>
      </w:r>
      <w:proofErr w:type="spellStart"/>
      <w:r w:rsidRPr="00B04AF4">
        <w:rPr>
          <w:rFonts w:ascii="Georgia" w:eastAsia="Times New Roman" w:hAnsi="Georgia" w:cs="Times New Roman"/>
          <w:color w:val="000000"/>
          <w:sz w:val="24"/>
          <w:szCs w:val="24"/>
        </w:rPr>
        <w:t>Extemp</w:t>
      </w:r>
      <w:proofErr w:type="spellEnd"/>
      <w:r w:rsidRPr="00B04AF4">
        <w:rPr>
          <w:rFonts w:ascii="Georgia" w:eastAsia="Times New Roman" w:hAnsi="Georgia" w:cs="Times New Roman"/>
          <w:color w:val="000000"/>
          <w:sz w:val="24"/>
          <w:szCs w:val="24"/>
        </w:rPr>
        <w:t xml:space="preserve"> Draw</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3:00- 4:20 Finals Pattern A</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4:30-5:20 Finals Pattern B </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7:30/ASAP Awards Ceremony</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 NPDA Debate Portion (8:00am start time)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8:00- RD1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8:20-9:35 RD 1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11:10- RD2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11:35-12:45 RD 2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1:00-</w:t>
      </w:r>
      <w:r w:rsidRPr="00B04AF4">
        <w:rPr>
          <w:rFonts w:ascii="Georgia" w:eastAsia="Times New Roman" w:hAnsi="Georgia" w:cs="Times New Roman"/>
          <w:color w:val="000000"/>
          <w:sz w:val="24"/>
          <w:szCs w:val="24"/>
        </w:rPr>
        <w:tab/>
        <w:t>Lunch Break</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2:50- RD3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3:15- 4:30 RD 3 NPDA</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 </w:t>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5:45- RD4 Announce</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6:05- 7:15 RD 4 NPDA</w:t>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rPr>
        <w:t>Sunday Schedule (Aztec Invitational)</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NPDA </w:t>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r>
      <w:proofErr w:type="gramStart"/>
      <w:r w:rsidRPr="00B04AF4">
        <w:rPr>
          <w:rFonts w:ascii="Georgia" w:eastAsia="Times New Roman" w:hAnsi="Georgia" w:cs="Times New Roman"/>
          <w:b/>
          <w:bCs/>
          <w:color w:val="000000"/>
          <w:sz w:val="24"/>
          <w:szCs w:val="24"/>
        </w:rPr>
        <w:tab/>
        <w:t xml:space="preserve">  BP</w:t>
      </w:r>
      <w:proofErr w:type="gramEnd"/>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r>
      <w:r w:rsidRPr="00B04AF4">
        <w:rPr>
          <w:rFonts w:ascii="Georgia" w:eastAsia="Times New Roman" w:hAnsi="Georgia" w:cs="Times New Roman"/>
          <w:b/>
          <w:bCs/>
          <w:color w:val="000000"/>
          <w:sz w:val="24"/>
          <w:szCs w:val="24"/>
        </w:rPr>
        <w:tab/>
        <w:t>CEDA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7:45-RD5 Announce</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 </w:t>
      </w:r>
      <w:proofErr w:type="gramStart"/>
      <w:r w:rsidRPr="00B04AF4">
        <w:rPr>
          <w:rFonts w:ascii="Georgia" w:eastAsia="Times New Roman" w:hAnsi="Georgia" w:cs="Times New Roman"/>
          <w:color w:val="000000"/>
          <w:sz w:val="24"/>
          <w:szCs w:val="24"/>
        </w:rPr>
        <w:tab/>
        <w:t xml:space="preserve">  9:00</w:t>
      </w:r>
      <w:proofErr w:type="gramEnd"/>
      <w:r w:rsidRPr="00B04AF4">
        <w:rPr>
          <w:rFonts w:ascii="Georgia" w:eastAsia="Times New Roman" w:hAnsi="Georgia" w:cs="Times New Roman"/>
          <w:color w:val="000000"/>
          <w:sz w:val="24"/>
          <w:szCs w:val="24"/>
        </w:rPr>
        <w:t xml:space="preserve">-11:00 RD 5 BP, </w:t>
      </w:r>
      <w:r w:rsidRPr="00B04AF4">
        <w:rPr>
          <w:rFonts w:ascii="Georgia" w:eastAsia="Times New Roman" w:hAnsi="Georgia" w:cs="Times New Roman"/>
          <w:color w:val="000000"/>
          <w:sz w:val="24"/>
          <w:szCs w:val="24"/>
        </w:rPr>
        <w:tab/>
        <w:t>9:00- 12:00 CEDA 5</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8:05- 9:10 RD5 NPDA</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11:00-1:00 RD 6 BP</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12:00-3:00 CEDA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1</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9:20- RD6 Announce</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1:00-3:00 – BP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1</w:t>
      </w:r>
      <w:r w:rsidRPr="00B04AF4">
        <w:rPr>
          <w:rFonts w:ascii="Georgia" w:eastAsia="Times New Roman" w:hAnsi="Georgia" w:cs="Times New Roman"/>
          <w:color w:val="000000"/>
          <w:sz w:val="24"/>
          <w:szCs w:val="24"/>
        </w:rPr>
        <w:tab/>
        <w:t xml:space="preserve">4:00-7:00 CEDA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2</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9:50-10:45 RD6 NPDA</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3:00-5:00- BP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2</w:t>
      </w:r>
      <w:r w:rsidRPr="00B04AF4">
        <w:rPr>
          <w:rFonts w:ascii="Georgia" w:eastAsia="Times New Roman" w:hAnsi="Georgia" w:cs="Times New Roman"/>
          <w:color w:val="000000"/>
          <w:sz w:val="24"/>
          <w:szCs w:val="24"/>
        </w:rPr>
        <w:tab/>
        <w:t>7:00 Awards ASAP</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11:15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1 Announce</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7:00 or ASAP- Awards</w:t>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11:30-12:25-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1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1:00-1:30 NPDA Lunch</w:t>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r>
      <w:r w:rsidRPr="00B04AF4">
        <w:rPr>
          <w:rFonts w:ascii="Georgia" w:eastAsia="Times New Roman" w:hAnsi="Georgia" w:cs="Times New Roman"/>
          <w:color w:val="000000"/>
          <w:sz w:val="24"/>
          <w:szCs w:val="24"/>
        </w:rPr>
        <w:tab/>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1:45-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2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2:05- 3:00-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2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3:30-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3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3:55-4:45-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3 NPDA</w:t>
      </w:r>
      <w:bookmarkStart w:id="0" w:name="_GoBack"/>
      <w:bookmarkEnd w:id="0"/>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5:15-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4 Announce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5:35-6:20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4 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7:00 or ASAP- Awards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7:30-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5 Announce (If necessary)</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7:55-8:45 </w:t>
      </w:r>
      <w:proofErr w:type="spellStart"/>
      <w:r w:rsidRPr="00B04AF4">
        <w:rPr>
          <w:rFonts w:ascii="Georgia" w:eastAsia="Times New Roman" w:hAnsi="Georgia" w:cs="Times New Roman"/>
          <w:color w:val="000000"/>
          <w:sz w:val="24"/>
          <w:szCs w:val="24"/>
        </w:rPr>
        <w:t>Elim</w:t>
      </w:r>
      <w:proofErr w:type="spellEnd"/>
      <w:r w:rsidRPr="00B04AF4">
        <w:rPr>
          <w:rFonts w:ascii="Georgia" w:eastAsia="Times New Roman" w:hAnsi="Georgia" w:cs="Times New Roman"/>
          <w:color w:val="000000"/>
          <w:sz w:val="24"/>
          <w:szCs w:val="24"/>
        </w:rPr>
        <w:t xml:space="preserve"> 5</w:t>
      </w:r>
      <w:r w:rsidRPr="00B04AF4">
        <w:rPr>
          <w:rFonts w:ascii="Georgia" w:eastAsia="Times New Roman" w:hAnsi="Georgia" w:cs="Times New Roman"/>
          <w:color w:val="000000"/>
          <w:sz w:val="24"/>
          <w:szCs w:val="24"/>
        </w:rPr>
        <w:tab/>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lastRenderedPageBreak/>
        <w:t>Tournament Specifics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Limited Preparation Events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This year, impromptu will be “AFA-style,” with the same two quotations used for each new round, with speakers waiting outside the room for their turn to enter and perform.   Additionally, extemporaneous speakers </w:t>
      </w:r>
      <w:r w:rsidRPr="00B04AF4">
        <w:rPr>
          <w:rFonts w:ascii="Georgia" w:eastAsia="Times New Roman" w:hAnsi="Georgia" w:cs="Times New Roman"/>
          <w:b/>
          <w:bCs/>
          <w:color w:val="000000"/>
          <w:sz w:val="24"/>
          <w:szCs w:val="24"/>
        </w:rPr>
        <w:t>will</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b/>
          <w:bCs/>
          <w:color w:val="000000"/>
          <w:sz w:val="24"/>
          <w:szCs w:val="24"/>
        </w:rPr>
        <w:t>be allowed</w:t>
      </w:r>
      <w:r w:rsidRPr="00B04AF4">
        <w:rPr>
          <w:rFonts w:ascii="Georgia" w:eastAsia="Times New Roman" w:hAnsi="Georgia" w:cs="Times New Roman"/>
          <w:color w:val="000000"/>
          <w:sz w:val="24"/>
          <w:szCs w:val="24"/>
        </w:rPr>
        <w:t xml:space="preserve"> full use of the internet, and not restricted to hardcopy, or digital files. **Please register under Guest with SDSU wireless. </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Policy on Collapsing Divisions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If there are fewer than six (6) entries in an event</w:t>
      </w:r>
      <w:r w:rsidRPr="00B04AF4">
        <w:rPr>
          <w:rFonts w:ascii="Georgia" w:eastAsia="Times New Roman" w:hAnsi="Georgia" w:cs="Times New Roman"/>
          <w:b/>
          <w:bCs/>
          <w:color w:val="000000"/>
          <w:sz w:val="24"/>
          <w:szCs w:val="24"/>
        </w:rPr>
        <w:t xml:space="preserve">, </w:t>
      </w:r>
      <w:r w:rsidRPr="00B04AF4">
        <w:rPr>
          <w:rFonts w:ascii="Georgia" w:eastAsia="Times New Roman" w:hAnsi="Georgia" w:cs="Times New Roman"/>
          <w:b/>
          <w:bCs/>
          <w:i/>
          <w:iCs/>
          <w:color w:val="000000"/>
          <w:sz w:val="24"/>
          <w:szCs w:val="24"/>
        </w:rPr>
        <w:t>it may be collapsed into the next</w:t>
      </w:r>
      <w:r w:rsidRPr="00B04AF4">
        <w:rPr>
          <w:rFonts w:ascii="Georgia" w:eastAsia="Times New Roman" w:hAnsi="Georgia" w:cs="Times New Roman"/>
          <w:color w:val="000000"/>
          <w:sz w:val="32"/>
          <w:szCs w:val="32"/>
        </w:rPr>
        <w:t xml:space="preserve"> </w:t>
      </w:r>
      <w:r w:rsidRPr="00B04AF4">
        <w:rPr>
          <w:rFonts w:ascii="Georgia" w:eastAsia="Times New Roman" w:hAnsi="Georgia" w:cs="Times New Roman"/>
          <w:color w:val="000000"/>
          <w:sz w:val="24"/>
          <w:szCs w:val="24"/>
        </w:rPr>
        <w:t>highest division. If this occurs, top novices will be recognized at the Awards Ceremony.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ELIMINATION ROUNDS/IE’s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Criteria for Elimination Round</w:t>
      </w:r>
      <w:r w:rsidRPr="00B04AF4">
        <w:rPr>
          <w:rFonts w:ascii="Georgia" w:eastAsia="Times New Roman" w:hAnsi="Georgia" w:cs="Times New Roman"/>
          <w:color w:val="000000"/>
          <w:sz w:val="24"/>
          <w:szCs w:val="24"/>
        </w:rPr>
        <w:t xml:space="preserve"> – IN NOVICE, any event with less than seven (7) contestants </w:t>
      </w:r>
      <w:r w:rsidRPr="00B04AF4">
        <w:rPr>
          <w:rFonts w:ascii="Georgia" w:eastAsia="Times New Roman" w:hAnsi="Georgia" w:cs="Times New Roman"/>
          <w:b/>
          <w:bCs/>
          <w:i/>
          <w:iCs/>
          <w:color w:val="000000"/>
          <w:sz w:val="28"/>
          <w:szCs w:val="28"/>
        </w:rPr>
        <w:t>may not have a final round</w:t>
      </w:r>
      <w:r w:rsidRPr="00B04AF4">
        <w:rPr>
          <w:rFonts w:ascii="Georgia" w:eastAsia="Times New Roman" w:hAnsi="Georgia" w:cs="Times New Roman"/>
          <w:color w:val="000000"/>
          <w:sz w:val="28"/>
          <w:szCs w:val="28"/>
        </w:rPr>
        <w:t>.</w:t>
      </w:r>
      <w:r w:rsidRPr="00B04AF4">
        <w:rPr>
          <w:rFonts w:ascii="Georgia" w:eastAsia="Times New Roman" w:hAnsi="Georgia" w:cs="Times New Roman"/>
          <w:color w:val="000000"/>
          <w:sz w:val="24"/>
          <w:szCs w:val="24"/>
        </w:rPr>
        <w:t xml:space="preserve"> For events with 7 or more competitors competing in all preliminary rounds, a final round will be held.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In OPEN, a final round of less than seven (7) contestants will STILL be held in each event.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Advancement to Elimination Rounds</w:t>
      </w:r>
      <w:r w:rsidRPr="00B04AF4">
        <w:rPr>
          <w:rFonts w:ascii="Georgia" w:eastAsia="Times New Roman" w:hAnsi="Georgia" w:cs="Times New Roman"/>
          <w:color w:val="000000"/>
          <w:sz w:val="24"/>
          <w:szCs w:val="24"/>
        </w:rPr>
        <w:t xml:space="preserve"> – No more than half of the field will be advanced to finals. Students will be rank ordered first by lowest cumulative rankings, and then by the highest cumulative ratings.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i/>
          <w:iCs/>
          <w:color w:val="000000"/>
          <w:sz w:val="24"/>
          <w:szCs w:val="24"/>
        </w:rPr>
        <w:t>Advancement in Elimination Rounds</w:t>
      </w:r>
      <w:r w:rsidRPr="00B04AF4">
        <w:rPr>
          <w:rFonts w:ascii="Georgia" w:eastAsia="Times New Roman" w:hAnsi="Georgia" w:cs="Times New Roman"/>
          <w:i/>
          <w:iCs/>
          <w:color w:val="000000"/>
          <w:sz w:val="24"/>
          <w:szCs w:val="24"/>
        </w:rPr>
        <w:t xml:space="preserve"> </w:t>
      </w:r>
      <w:r w:rsidRPr="00B04AF4">
        <w:rPr>
          <w:rFonts w:ascii="Georgia" w:eastAsia="Times New Roman" w:hAnsi="Georgia" w:cs="Times New Roman"/>
          <w:color w:val="000000"/>
          <w:sz w:val="24"/>
          <w:szCs w:val="24"/>
        </w:rPr>
        <w:t>- Students will be rank ordered first by lowest cumulative rankings in the final round, then by judge’s preference and finally by the highest cumulative ratings in the final round and preliminary rounds.</w:t>
      </w:r>
      <w:r w:rsidRPr="00B04AF4">
        <w:rPr>
          <w:rFonts w:ascii="Georgia" w:eastAsia="Times New Roman" w:hAnsi="Georgia" w:cs="Times New Roman"/>
          <w:i/>
          <w:iCs/>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PROCEDURAL ISSUES/NPDA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Speech Times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  We using Flex Time at this tournament to better help prepare students for the </w:t>
      </w:r>
      <w:proofErr w:type="spellStart"/>
      <w:r w:rsidRPr="00B04AF4">
        <w:rPr>
          <w:rFonts w:ascii="Georgia" w:eastAsia="Times New Roman" w:hAnsi="Georgia" w:cs="Times New Roman"/>
          <w:color w:val="000000"/>
          <w:sz w:val="24"/>
          <w:szCs w:val="24"/>
        </w:rPr>
        <w:t>naitonal</w:t>
      </w:r>
      <w:proofErr w:type="spellEnd"/>
      <w:r w:rsidRPr="00B04AF4">
        <w:rPr>
          <w:rFonts w:ascii="Georgia" w:eastAsia="Times New Roman" w:hAnsi="Georgia" w:cs="Times New Roman"/>
          <w:color w:val="000000"/>
          <w:sz w:val="24"/>
          <w:szCs w:val="24"/>
        </w:rPr>
        <w:t xml:space="preserve"> tournaments at the end of the competitive season. The Speech Times will be as follows: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First Proposition Constructive Speaker: 7 minutes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Opposition Flex Time: 2 Minute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First Opposition Constructive Speaker: 8 minutes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Proposition Flex Time: 2 Minutes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Second Proposition Constructive Speaker: 8 minutes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Opposition Flex Time: 1 Minute</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 xml:space="preserve">Second Opposition Constructive Speaker: 8 minutes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Opposition Rebuttal by First Speaker: 4 minutes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Proposition Flex Time: 1 Minute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Proposition Rebuttal by First Speaker: 5 minutes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Novice- To be classified as a novice: </w:t>
      </w:r>
    </w:p>
    <w:p w:rsidR="00B04AF4" w:rsidRPr="00B04AF4" w:rsidRDefault="00B04AF4" w:rsidP="00B04AF4">
      <w:pPr>
        <w:numPr>
          <w:ilvl w:val="0"/>
          <w:numId w:val="8"/>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The student should have no high school debate experience. </w:t>
      </w:r>
    </w:p>
    <w:p w:rsidR="00B04AF4" w:rsidRPr="00B04AF4" w:rsidRDefault="00B04AF4" w:rsidP="00B04AF4">
      <w:pPr>
        <w:numPr>
          <w:ilvl w:val="0"/>
          <w:numId w:val="8"/>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The student should be in the first two semesters of </w:t>
      </w:r>
    </w:p>
    <w:p w:rsidR="00B04AF4" w:rsidRPr="00B04AF4" w:rsidRDefault="00B04AF4" w:rsidP="00B04AF4">
      <w:pPr>
        <w:shd w:val="clear" w:color="auto" w:fill="FFFFFF" w:themeFill="background1"/>
        <w:spacing w:after="0" w:line="240" w:lineRule="auto"/>
        <w:ind w:hanging="720"/>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collegiate debate. </w:t>
      </w:r>
    </w:p>
    <w:p w:rsidR="00B04AF4" w:rsidRPr="00B04AF4" w:rsidRDefault="00B04AF4" w:rsidP="00B04AF4">
      <w:pPr>
        <w:numPr>
          <w:ilvl w:val="0"/>
          <w:numId w:val="9"/>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Once the student has advanced to elimination rounds more </w:t>
      </w:r>
    </w:p>
    <w:p w:rsidR="00B04AF4" w:rsidRPr="00B04AF4" w:rsidRDefault="00B04AF4" w:rsidP="00B04AF4">
      <w:pPr>
        <w:shd w:val="clear" w:color="auto" w:fill="FFFFFF" w:themeFill="background1"/>
        <w:spacing w:after="0" w:line="240" w:lineRule="auto"/>
        <w:ind w:hanging="720"/>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than 3 times, the student should be advanced to the junior </w:t>
      </w:r>
    </w:p>
    <w:p w:rsidR="00B04AF4" w:rsidRPr="00B04AF4" w:rsidRDefault="00B04AF4" w:rsidP="00B04AF4">
      <w:pPr>
        <w:shd w:val="clear" w:color="auto" w:fill="FFFFFF" w:themeFill="background1"/>
        <w:spacing w:after="0" w:line="240" w:lineRule="auto"/>
        <w:ind w:firstLine="720"/>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or open division.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Disclosure</w:t>
      </w:r>
      <w:r w:rsidRPr="00B04AF4">
        <w:rPr>
          <w:rFonts w:ascii="Georgia" w:eastAsia="Times New Roman" w:hAnsi="Georgia" w:cs="Times New Roman"/>
          <w:color w:val="000000"/>
          <w:sz w:val="24"/>
          <w:szCs w:val="24"/>
        </w:rPr>
        <w:t xml:space="preserve"> – Disclosure is encouraged but at the judge’s discretion and should be given only AFTER the submission of their ballot in order to keep the tournament on schedule.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Preliminary Rounds</w:t>
      </w:r>
      <w:r w:rsidRPr="00B04AF4">
        <w:rPr>
          <w:rFonts w:ascii="Georgia" w:eastAsia="Times New Roman" w:hAnsi="Georgia" w:cs="Times New Roman"/>
          <w:color w:val="000000"/>
          <w:sz w:val="24"/>
          <w:szCs w:val="24"/>
        </w:rPr>
        <w:t xml:space="preserve"> – </w:t>
      </w:r>
    </w:p>
    <w:p w:rsidR="00B04AF4" w:rsidRPr="00B04AF4" w:rsidRDefault="00B04AF4" w:rsidP="00B04AF4">
      <w:pPr>
        <w:numPr>
          <w:ilvl w:val="0"/>
          <w:numId w:val="10"/>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Power-matching for all preliminary rounds will be high-low in win-loss brackets. </w:t>
      </w:r>
    </w:p>
    <w:p w:rsidR="00B04AF4" w:rsidRPr="00B04AF4" w:rsidRDefault="00B04AF4" w:rsidP="00B04AF4">
      <w:pPr>
        <w:numPr>
          <w:ilvl w:val="0"/>
          <w:numId w:val="10"/>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When brackets are uneven, teams from the middle of the lower bracket will be pulled up to the next bracket. </w:t>
      </w:r>
    </w:p>
    <w:p w:rsidR="00B04AF4" w:rsidRPr="00B04AF4" w:rsidRDefault="00B04AF4" w:rsidP="00B04AF4">
      <w:pPr>
        <w:numPr>
          <w:ilvl w:val="0"/>
          <w:numId w:val="10"/>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Rounds One and Two will be random-matched. </w:t>
      </w:r>
    </w:p>
    <w:p w:rsidR="00B04AF4" w:rsidRPr="00B04AF4" w:rsidRDefault="00B04AF4" w:rsidP="00B04AF4">
      <w:pPr>
        <w:numPr>
          <w:ilvl w:val="0"/>
          <w:numId w:val="10"/>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Rounds Three and Four will be power-matched based upon the results of all previous rounds.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Elimination Rounds</w:t>
      </w:r>
      <w:r w:rsidRPr="00B04AF4">
        <w:rPr>
          <w:rFonts w:ascii="Georgia" w:eastAsia="Times New Roman" w:hAnsi="Georgia" w:cs="Times New Roman"/>
          <w:color w:val="000000"/>
          <w:sz w:val="24"/>
          <w:szCs w:val="24"/>
        </w:rPr>
        <w:t xml:space="preserve"> - Advancement to and seeding in elimination rounds will be first based upon record, followed by total speaker points, then adjusted speaker points, next by opposition record, and finally by Z-Score.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Per NPDA rules, brackets WILL be broken in elimination rounds.</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PROCEDURAL ISSUES/CEDA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We will have five preliminary rounds on the 2018-2019 CEDA resolution with appropriate numbers of elimination rounds per division.  There will be three divisions (Novice/Junior/Open).  We will follow CEDA rules for eligibility.  If collapsing of divisions is warranted, it will be our priority to maintain a pure novice division.  Time limits will be 9-3-6 with 10 minutes of prep. Rounds 1 and 2 will be preset, 3 and 4 will be lagged off 1 and 2, and 5 will be powered separately. Teams will advance to elimination rounds based on the following criteria: win/loss, total speaker points, adjusted speaker points, double-adjusted speaker points, and ranks. Brackets will not be broken. Policy debaters will not be able to participate in individual events. One critic covers two debate teams. We will use ordinal ranking for judge preference.  A policy critic cannot judge IE’s or </w:t>
      </w:r>
      <w:proofErr w:type="spellStart"/>
      <w:r w:rsidRPr="00B04AF4">
        <w:rPr>
          <w:rFonts w:ascii="Georgia" w:eastAsia="Times New Roman" w:hAnsi="Georgia" w:cs="Times New Roman"/>
          <w:color w:val="000000"/>
          <w:sz w:val="24"/>
          <w:szCs w:val="24"/>
        </w:rPr>
        <w:t>Parli</w:t>
      </w:r>
      <w:proofErr w:type="spellEnd"/>
      <w:r w:rsidRPr="00B04AF4">
        <w:rPr>
          <w:rFonts w:ascii="Georgia" w:eastAsia="Times New Roman" w:hAnsi="Georgia" w:cs="Times New Roman"/>
          <w:color w:val="000000"/>
          <w:sz w:val="24"/>
          <w:szCs w:val="24"/>
        </w:rPr>
        <w:t xml:space="preserve"> or BP, since they will be run concurrently. Hybrid teams will be allowed on a case-by-case basis.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PROCEDURAL ISSUES/WUDC</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Preliminary Rounds</w:t>
      </w:r>
    </w:p>
    <w:p w:rsidR="00B04AF4" w:rsidRPr="00B04AF4" w:rsidRDefault="00B04AF4" w:rsidP="00B04AF4">
      <w:pPr>
        <w:numPr>
          <w:ilvl w:val="0"/>
          <w:numId w:val="11"/>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Power-matching for all preliminary rounds will be compliant with WUDC procedures (Round 1 randomized, Rounds 2+ power-matched)</w:t>
      </w:r>
      <w:r w:rsidRPr="00B04AF4">
        <w:rPr>
          <w:rFonts w:ascii="Georgia" w:eastAsia="Times New Roman" w:hAnsi="Georgia" w:cs="Times New Roman"/>
          <w:color w:val="000000"/>
          <w:sz w:val="24"/>
          <w:szCs w:val="24"/>
        </w:rPr>
        <w:br/>
      </w:r>
      <w:r w:rsidRPr="00B04AF4">
        <w:rPr>
          <w:rFonts w:ascii="Georgia" w:eastAsia="Times New Roman" w:hAnsi="Georgia" w:cs="Times New Roman"/>
          <w:color w:val="000000"/>
          <w:sz w:val="24"/>
          <w:szCs w:val="24"/>
        </w:rPr>
        <w:br/>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Preparation Time </w:t>
      </w:r>
    </w:p>
    <w:p w:rsidR="00B04AF4" w:rsidRPr="00B04AF4" w:rsidRDefault="00B04AF4" w:rsidP="00B04AF4">
      <w:pPr>
        <w:numPr>
          <w:ilvl w:val="0"/>
          <w:numId w:val="12"/>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lastRenderedPageBreak/>
        <w:t xml:space="preserve">In compliance with the WUDC guidelines, competitors </w:t>
      </w:r>
      <w:r w:rsidRPr="00B04AF4">
        <w:rPr>
          <w:rFonts w:ascii="Georgia" w:eastAsia="Times New Roman" w:hAnsi="Georgia" w:cs="Times New Roman"/>
          <w:b/>
          <w:bCs/>
          <w:color w:val="000000"/>
          <w:sz w:val="24"/>
          <w:szCs w:val="24"/>
        </w:rPr>
        <w:t>are</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b/>
          <w:bCs/>
          <w:color w:val="000000"/>
          <w:sz w:val="24"/>
          <w:szCs w:val="24"/>
        </w:rPr>
        <w:t>not</w:t>
      </w:r>
      <w:r w:rsidRPr="00B04AF4">
        <w:rPr>
          <w:rFonts w:ascii="Georgia" w:eastAsia="Times New Roman" w:hAnsi="Georgia" w:cs="Times New Roman"/>
          <w:color w:val="000000"/>
          <w:sz w:val="24"/>
          <w:szCs w:val="24"/>
        </w:rPr>
        <w:t xml:space="preserve"> allowed to use electronic devices during prep time. Also, competitors </w:t>
      </w:r>
      <w:r w:rsidRPr="00B04AF4">
        <w:rPr>
          <w:rFonts w:ascii="Georgia" w:eastAsia="Times New Roman" w:hAnsi="Georgia" w:cs="Times New Roman"/>
          <w:b/>
          <w:bCs/>
          <w:color w:val="000000"/>
          <w:sz w:val="24"/>
          <w:szCs w:val="24"/>
        </w:rPr>
        <w:t>are not</w:t>
      </w:r>
      <w:r w:rsidRPr="00B04AF4">
        <w:rPr>
          <w:rFonts w:ascii="Georgia" w:eastAsia="Times New Roman" w:hAnsi="Georgia" w:cs="Times New Roman"/>
          <w:color w:val="000000"/>
          <w:sz w:val="24"/>
          <w:szCs w:val="24"/>
        </w:rPr>
        <w:t xml:space="preserve"> allowed to prep with their coaches and other staff.</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Novice Division</w:t>
      </w:r>
    </w:p>
    <w:p w:rsidR="00B04AF4" w:rsidRPr="00B04AF4" w:rsidRDefault="00B04AF4" w:rsidP="00B04AF4">
      <w:pPr>
        <w:numPr>
          <w:ilvl w:val="0"/>
          <w:numId w:val="13"/>
        </w:numPr>
        <w:shd w:val="clear" w:color="auto" w:fill="FFFFFF" w:themeFill="background1"/>
        <w:spacing w:after="0" w:line="240" w:lineRule="auto"/>
        <w:textAlignment w:val="baseline"/>
        <w:rPr>
          <w:rFonts w:ascii="Noto Sans Symbols" w:eastAsia="Times New Roman" w:hAnsi="Noto Sans Symbols" w:cs="Times New Roman"/>
          <w:b/>
          <w:bCs/>
          <w:color w:val="000000"/>
          <w:sz w:val="24"/>
          <w:szCs w:val="24"/>
        </w:rPr>
      </w:pPr>
      <w:r w:rsidRPr="00B04AF4">
        <w:rPr>
          <w:rFonts w:ascii="Georgia" w:eastAsia="Times New Roman" w:hAnsi="Georgia" w:cs="Times New Roman"/>
          <w:b/>
          <w:bCs/>
          <w:color w:val="000000"/>
          <w:sz w:val="24"/>
          <w:szCs w:val="24"/>
        </w:rPr>
        <w:t>A novice speaker is a speaker that has competed in intercollegiate speech and debate (aka Forensics) for less than one calendar year (12 months).</w:t>
      </w:r>
    </w:p>
    <w:p w:rsidR="00B04AF4" w:rsidRPr="00B04AF4" w:rsidRDefault="00B04AF4" w:rsidP="00B04AF4">
      <w:pPr>
        <w:numPr>
          <w:ilvl w:val="0"/>
          <w:numId w:val="13"/>
        </w:numPr>
        <w:shd w:val="clear" w:color="auto" w:fill="FFFFFF" w:themeFill="background1"/>
        <w:spacing w:after="0" w:line="240" w:lineRule="auto"/>
        <w:textAlignment w:val="baseline"/>
        <w:rPr>
          <w:rFonts w:ascii="Noto Sans Symbols" w:eastAsia="Times New Roman" w:hAnsi="Noto Sans Symbols" w:cs="Times New Roman"/>
          <w:b/>
          <w:bCs/>
          <w:color w:val="000000"/>
          <w:sz w:val="24"/>
          <w:szCs w:val="24"/>
        </w:rPr>
      </w:pPr>
      <w:r w:rsidRPr="00B04AF4">
        <w:rPr>
          <w:rFonts w:ascii="Georgia" w:eastAsia="Times New Roman" w:hAnsi="Georgia" w:cs="Times New Roman"/>
          <w:color w:val="000000"/>
          <w:sz w:val="24"/>
          <w:szCs w:val="24"/>
        </w:rPr>
        <w:t>We will have awards for the top novice team as well as the top novice speaker.</w:t>
      </w:r>
    </w:p>
    <w:p w:rsidR="00B04AF4" w:rsidRPr="00B04AF4" w:rsidRDefault="00B04AF4" w:rsidP="00B04AF4">
      <w:pPr>
        <w:numPr>
          <w:ilvl w:val="0"/>
          <w:numId w:val="13"/>
        </w:numPr>
        <w:shd w:val="clear" w:color="auto" w:fill="FFFFFF" w:themeFill="background1"/>
        <w:spacing w:after="0" w:line="240" w:lineRule="auto"/>
        <w:textAlignment w:val="baseline"/>
        <w:rPr>
          <w:rFonts w:ascii="Noto Sans Symbols" w:eastAsia="Times New Roman" w:hAnsi="Noto Sans Symbols" w:cs="Times New Roman"/>
          <w:b/>
          <w:bCs/>
          <w:color w:val="000000"/>
          <w:sz w:val="24"/>
          <w:szCs w:val="24"/>
        </w:rPr>
      </w:pPr>
      <w:r w:rsidRPr="00B04AF4">
        <w:rPr>
          <w:rFonts w:ascii="Georgia" w:eastAsia="Times New Roman" w:hAnsi="Georgia" w:cs="Times New Roman"/>
          <w:color w:val="000000"/>
          <w:sz w:val="24"/>
          <w:szCs w:val="24"/>
        </w:rPr>
        <w:t xml:space="preserve">To register your team/speakers as novice, you </w:t>
      </w:r>
      <w:r w:rsidRPr="00B04AF4">
        <w:rPr>
          <w:rFonts w:ascii="Georgia" w:eastAsia="Times New Roman" w:hAnsi="Georgia" w:cs="Times New Roman"/>
          <w:b/>
          <w:bCs/>
          <w:color w:val="000000"/>
          <w:sz w:val="24"/>
          <w:szCs w:val="24"/>
        </w:rPr>
        <w:t>must</w:t>
      </w:r>
      <w:r w:rsidRPr="00B04AF4">
        <w:rPr>
          <w:rFonts w:ascii="Georgia" w:eastAsia="Times New Roman" w:hAnsi="Georgia" w:cs="Times New Roman"/>
          <w:color w:val="000000"/>
          <w:sz w:val="24"/>
          <w:szCs w:val="24"/>
        </w:rPr>
        <w:t xml:space="preserve"> contact the tab director by the end of the first day of the tournament.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AWARDS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All finalists for IEs and all advancing debate teams will receive awards for each respective tournament. </w:t>
      </w:r>
    </w:p>
    <w:p w:rsidR="00B04AF4" w:rsidRPr="00B04AF4" w:rsidRDefault="00B04AF4" w:rsidP="00B04AF4">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WUDC will be giving awards to finalists, semifinalists, top speaker, top novice speaker, and top community college team.</w:t>
      </w:r>
    </w:p>
    <w:p w:rsidR="00B04AF4" w:rsidRPr="00B04AF4" w:rsidRDefault="00B04AF4" w:rsidP="00B04AF4">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Additionally, sweepstakes awards will be issued to the top 3 institutions for debate and the top 3 institutions for IEs.</w:t>
      </w:r>
      <w:r w:rsidRPr="00B04AF4">
        <w:rPr>
          <w:rFonts w:ascii="Arial" w:eastAsia="Times New Roman" w:hAnsi="Arial" w:cs="Arial"/>
          <w:color w:val="000000"/>
        </w:rPr>
        <w:t xml:space="preserve"> </w:t>
      </w:r>
      <w:r w:rsidRPr="00B04AF4">
        <w:rPr>
          <w:rFonts w:ascii="Georgia" w:eastAsia="Times New Roman" w:hAnsi="Georgia" w:cs="Times New Roman"/>
          <w:color w:val="000000"/>
          <w:sz w:val="24"/>
          <w:szCs w:val="24"/>
        </w:rPr>
        <w:t> These awards will be given separately for 2-year and 4-year divisions.  </w:t>
      </w:r>
    </w:p>
    <w:p w:rsidR="00B04AF4" w:rsidRPr="00B04AF4" w:rsidRDefault="00B04AF4" w:rsidP="00B04AF4">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b/>
          <w:bCs/>
          <w:i/>
          <w:iCs/>
          <w:color w:val="000000"/>
          <w:sz w:val="24"/>
          <w:szCs w:val="24"/>
          <w:u w:val="single"/>
        </w:rPr>
      </w:pPr>
      <w:r w:rsidRPr="00B04AF4">
        <w:rPr>
          <w:rFonts w:ascii="Georgia" w:eastAsia="Times New Roman" w:hAnsi="Georgia" w:cs="Times New Roman"/>
          <w:color w:val="000000"/>
          <w:sz w:val="24"/>
          <w:szCs w:val="24"/>
        </w:rPr>
        <w:t xml:space="preserve">Combined tournament sweepstakes awards will be offered for top 2-year school and top 4-year school competing in both tournaments. </w:t>
      </w:r>
    </w:p>
    <w:p w:rsidR="00B04AF4" w:rsidRPr="00B04AF4" w:rsidRDefault="00B04AF4" w:rsidP="00B04AF4">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b/>
          <w:bCs/>
          <w:color w:val="000000"/>
          <w:sz w:val="32"/>
          <w:szCs w:val="32"/>
        </w:rPr>
      </w:pPr>
      <w:r w:rsidRPr="00B04AF4">
        <w:rPr>
          <w:rFonts w:ascii="Georgia" w:eastAsia="Times New Roman" w:hAnsi="Georgia" w:cs="Times New Roman"/>
          <w:b/>
          <w:bCs/>
          <w:i/>
          <w:iCs/>
          <w:color w:val="000000"/>
          <w:sz w:val="24"/>
          <w:szCs w:val="24"/>
        </w:rPr>
        <w:t>Finally, a limited amount of speaker awards will be issued for all debate events, with no less than the top-5 speakers in each respective division, recognized</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Sweepstakes Awards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Sweepstakes Points – Points will be assigned by this formula:</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Event: 1st Place, 2nd Place, 3rd/SF, 4th/QF, Finalist/</w:t>
      </w:r>
      <w:r w:rsidRPr="00B04AF4">
        <w:rPr>
          <w:rFonts w:ascii="Georgia" w:eastAsia="Times New Roman" w:hAnsi="Georgia" w:cs="Times New Roman"/>
          <w:i/>
          <w:iCs/>
          <w:color w:val="000000"/>
          <w:sz w:val="24"/>
          <w:szCs w:val="24"/>
        </w:rPr>
        <w:t>OF</w:t>
      </w:r>
    </w:p>
    <w:p w:rsidR="00B04AF4" w:rsidRPr="00B04AF4" w:rsidRDefault="00B04AF4" w:rsidP="00B04AF4">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BP: </w:t>
      </w:r>
      <w:r w:rsidRPr="00B04AF4">
        <w:rPr>
          <w:rFonts w:ascii="Georgia" w:eastAsia="Times New Roman" w:hAnsi="Georgia" w:cs="Times New Roman"/>
          <w:color w:val="000000"/>
          <w:sz w:val="24"/>
          <w:szCs w:val="24"/>
        </w:rPr>
        <w:t>20 (Top Team), 10 (Finalist Teams), 6 (Semifinalist Teams)</w:t>
      </w:r>
    </w:p>
    <w:p w:rsidR="00B04AF4" w:rsidRPr="00B04AF4" w:rsidRDefault="00B04AF4" w:rsidP="00B04AF4">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NPDA*: </w:t>
      </w:r>
      <w:r w:rsidRPr="00B04AF4">
        <w:rPr>
          <w:rFonts w:ascii="Georgia" w:eastAsia="Times New Roman" w:hAnsi="Georgia" w:cs="Times New Roman"/>
          <w:color w:val="000000"/>
          <w:sz w:val="24"/>
          <w:szCs w:val="24"/>
        </w:rPr>
        <w:t>20, 16, 12, 8, 4</w:t>
      </w:r>
    </w:p>
    <w:p w:rsidR="00B04AF4" w:rsidRPr="00B04AF4" w:rsidRDefault="00B04AF4" w:rsidP="00B04AF4">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b/>
          <w:bCs/>
          <w:i/>
          <w:iCs/>
          <w:color w:val="000000"/>
          <w:sz w:val="24"/>
          <w:szCs w:val="24"/>
        </w:rPr>
      </w:pPr>
      <w:r w:rsidRPr="00B04AF4">
        <w:rPr>
          <w:rFonts w:ascii="Georgia" w:eastAsia="Times New Roman" w:hAnsi="Georgia" w:cs="Times New Roman"/>
          <w:b/>
          <w:bCs/>
          <w:color w:val="000000"/>
          <w:sz w:val="24"/>
          <w:szCs w:val="24"/>
        </w:rPr>
        <w:t>CEDA:</w:t>
      </w:r>
      <w:r w:rsidRPr="00B04AF4">
        <w:rPr>
          <w:rFonts w:ascii="Georgia" w:eastAsia="Times New Roman" w:hAnsi="Georgia" w:cs="Times New Roman"/>
          <w:b/>
          <w:bCs/>
          <w:i/>
          <w:iCs/>
          <w:color w:val="000000"/>
          <w:sz w:val="24"/>
          <w:szCs w:val="24"/>
        </w:rPr>
        <w:t xml:space="preserve"> </w:t>
      </w:r>
      <w:r w:rsidRPr="00B04AF4">
        <w:rPr>
          <w:rFonts w:ascii="Georgia" w:eastAsia="Times New Roman" w:hAnsi="Georgia" w:cs="Times New Roman"/>
          <w:i/>
          <w:iCs/>
          <w:color w:val="000000"/>
          <w:sz w:val="24"/>
          <w:szCs w:val="24"/>
        </w:rPr>
        <w:t>20, 16, 12, 8, 4</w:t>
      </w:r>
      <w:r w:rsidRPr="00B04AF4">
        <w:rPr>
          <w:rFonts w:ascii="Georgia" w:eastAsia="Times New Roman" w:hAnsi="Georgia" w:cs="Times New Roman"/>
          <w:b/>
          <w:bCs/>
          <w:i/>
          <w:iCs/>
          <w:color w:val="000000"/>
          <w:sz w:val="24"/>
          <w:szCs w:val="24"/>
        </w:rPr>
        <w:t xml:space="preserve"> </w:t>
      </w:r>
    </w:p>
    <w:p w:rsidR="00B04AF4" w:rsidRPr="00B04AF4" w:rsidRDefault="00B04AF4" w:rsidP="00B04AF4">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IE’s: </w:t>
      </w:r>
      <w:r w:rsidRPr="00B04AF4">
        <w:rPr>
          <w:rFonts w:ascii="Georgia" w:eastAsia="Times New Roman" w:hAnsi="Georgia" w:cs="Times New Roman"/>
          <w:color w:val="000000"/>
          <w:sz w:val="24"/>
          <w:szCs w:val="24"/>
        </w:rPr>
        <w:t>10, 8, 6, 4, 2</w:t>
      </w:r>
    </w:p>
    <w:p w:rsidR="00B04AF4" w:rsidRPr="00B04AF4" w:rsidRDefault="00B04AF4" w:rsidP="00B04AF4">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Duo: </w:t>
      </w:r>
      <w:r w:rsidRPr="00B04AF4">
        <w:rPr>
          <w:rFonts w:ascii="Georgia" w:eastAsia="Times New Roman" w:hAnsi="Georgia" w:cs="Times New Roman"/>
          <w:color w:val="000000"/>
          <w:sz w:val="24"/>
          <w:szCs w:val="24"/>
        </w:rPr>
        <w:t>10, 8, 6, 4, 2</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u w:val="single"/>
        </w:rPr>
        <w:t>SPECIAL AWARDS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Dr. Paul </w:t>
      </w:r>
      <w:proofErr w:type="spellStart"/>
      <w:r w:rsidRPr="00B04AF4">
        <w:rPr>
          <w:rFonts w:ascii="Georgia" w:eastAsia="Times New Roman" w:hAnsi="Georgia" w:cs="Times New Roman"/>
          <w:b/>
          <w:bCs/>
          <w:color w:val="000000"/>
          <w:sz w:val="24"/>
          <w:szCs w:val="24"/>
        </w:rPr>
        <w:t>Gaske</w:t>
      </w:r>
      <w:proofErr w:type="spellEnd"/>
      <w:r w:rsidRPr="00B04AF4">
        <w:rPr>
          <w:rFonts w:ascii="Georgia" w:eastAsia="Times New Roman" w:hAnsi="Georgia" w:cs="Times New Roman"/>
          <w:b/>
          <w:bCs/>
          <w:color w:val="000000"/>
          <w:sz w:val="24"/>
          <w:szCs w:val="24"/>
        </w:rPr>
        <w:t xml:space="preserve"> Award (SDSU):</w:t>
      </w:r>
      <w:r w:rsidRPr="00B04AF4">
        <w:rPr>
          <w:rFonts w:ascii="Georgia" w:eastAsia="Times New Roman" w:hAnsi="Georgia" w:cs="Times New Roman"/>
          <w:color w:val="000000"/>
          <w:sz w:val="24"/>
          <w:szCs w:val="24"/>
        </w:rPr>
        <w:t xml:space="preserve"> This monetary award is given in memory of a former SDSU Director of Forensics, who sought to blur the lines between debate and individual event competition.  This award is given to the </w:t>
      </w:r>
      <w:r w:rsidRPr="00B04AF4">
        <w:rPr>
          <w:rFonts w:ascii="Georgia" w:eastAsia="Times New Roman" w:hAnsi="Georgia" w:cs="Times New Roman"/>
          <w:b/>
          <w:bCs/>
          <w:color w:val="000000"/>
          <w:sz w:val="24"/>
          <w:szCs w:val="24"/>
        </w:rPr>
        <w:t>single</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b/>
          <w:bCs/>
          <w:color w:val="000000"/>
          <w:sz w:val="24"/>
          <w:szCs w:val="24"/>
        </w:rPr>
        <w:t>top-performer</w:t>
      </w:r>
      <w:r w:rsidRPr="00B04AF4">
        <w:rPr>
          <w:rFonts w:ascii="Georgia" w:eastAsia="Times New Roman" w:hAnsi="Georgia" w:cs="Times New Roman"/>
          <w:color w:val="000000"/>
          <w:sz w:val="24"/>
          <w:szCs w:val="24"/>
        </w:rPr>
        <w:t xml:space="preserve"> competing in any version of team debate and also in individual events in the Aztec Invitational.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lastRenderedPageBreak/>
        <w:t>Dr.</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b/>
          <w:bCs/>
          <w:color w:val="000000"/>
          <w:sz w:val="24"/>
          <w:szCs w:val="24"/>
        </w:rPr>
        <w:t xml:space="preserve">Patrick Mills Award (Palomar): </w:t>
      </w:r>
      <w:r w:rsidRPr="00B04AF4">
        <w:rPr>
          <w:rFonts w:ascii="Georgia" w:eastAsia="Times New Roman" w:hAnsi="Georgia" w:cs="Times New Roman"/>
          <w:color w:val="000000"/>
          <w:sz w:val="24"/>
          <w:szCs w:val="24"/>
        </w:rPr>
        <w:t xml:space="preserve">This award is given in memory of the greatest limited prep speaker to ever compete for SDSU. Dr. Mills served as a Professor of Communication at Palomar for over 26 years.  This award is presented to the top limited preparation speaker in the Mills Invitational.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NPDA Debate Information</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NPDA Central Topic Announcement </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 NPDA topics will be announced in front of the Little Theatre outside of </w:t>
      </w:r>
      <w:proofErr w:type="spellStart"/>
      <w:r w:rsidRPr="00B04AF4">
        <w:rPr>
          <w:rFonts w:ascii="Georgia" w:eastAsia="Times New Roman" w:hAnsi="Georgia" w:cs="Times New Roman"/>
          <w:color w:val="000000"/>
          <w:sz w:val="24"/>
          <w:szCs w:val="24"/>
        </w:rPr>
        <w:t>Hepner</w:t>
      </w:r>
      <w:proofErr w:type="spellEnd"/>
      <w:r w:rsidRPr="00B04AF4">
        <w:rPr>
          <w:rFonts w:ascii="Georgia" w:eastAsia="Times New Roman" w:hAnsi="Georgia" w:cs="Times New Roman"/>
          <w:color w:val="000000"/>
          <w:sz w:val="24"/>
          <w:szCs w:val="24"/>
        </w:rPr>
        <w:t xml:space="preserve"> Hall and the School of Communication, near the grassy plaza where registration was held. Before announcement, a roll call will be made to make sure that a majority, if not all teams, are represented in addition to the announcement of any judge or room changes. Debaters will be given 20 minutes from the time the topic is announced, to make it to their room.  Participants should take care to know the main buildings on campus, utilize the maps that will be issued, and take advantage of the many students who will be directing competitors to their assigned buildings.</w:t>
      </w:r>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LOGISTICS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Parking</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Mills: All parking for the Aztec Invitational will take place in </w:t>
      </w:r>
      <w:r w:rsidRPr="00B04AF4">
        <w:rPr>
          <w:rFonts w:ascii="Georgia" w:eastAsia="Times New Roman" w:hAnsi="Georgia" w:cs="Times New Roman"/>
          <w:b/>
          <w:bCs/>
          <w:color w:val="000000"/>
          <w:sz w:val="24"/>
          <w:szCs w:val="24"/>
        </w:rPr>
        <w:t>Lot 12</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Aztec: All parking for the Aztec Invitational will occur in </w:t>
      </w:r>
      <w:r w:rsidRPr="00B04AF4">
        <w:rPr>
          <w:rFonts w:ascii="Georgia" w:eastAsia="Times New Roman" w:hAnsi="Georgia" w:cs="Times New Roman"/>
          <w:b/>
          <w:bCs/>
          <w:color w:val="000000"/>
          <w:sz w:val="24"/>
          <w:szCs w:val="24"/>
        </w:rPr>
        <w:t xml:space="preserve">Parking 12 </w:t>
      </w:r>
      <w:r w:rsidRPr="00B04AF4">
        <w:rPr>
          <w:rFonts w:ascii="Georgia" w:eastAsia="Times New Roman" w:hAnsi="Georgia" w:cs="Times New Roman"/>
          <w:color w:val="000000"/>
          <w:sz w:val="24"/>
          <w:szCs w:val="24"/>
        </w:rPr>
        <w:t xml:space="preserve">(formerly PS-4), where no special passes are required, and ticketing will not occur.  Please refer to map (embedded in the invite below) for specific location and directions.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NOTE: If you choose to park in a different lot, you </w:t>
      </w:r>
      <w:r w:rsidRPr="00B04AF4">
        <w:rPr>
          <w:rFonts w:ascii="Georgia" w:eastAsia="Times New Roman" w:hAnsi="Georgia" w:cs="Times New Roman"/>
          <w:b/>
          <w:bCs/>
          <w:color w:val="000000"/>
          <w:sz w:val="24"/>
          <w:szCs w:val="24"/>
        </w:rPr>
        <w:t>must</w:t>
      </w:r>
      <w:r w:rsidRPr="00B04AF4">
        <w:rPr>
          <w:rFonts w:ascii="Georgia" w:eastAsia="Times New Roman" w:hAnsi="Georgia" w:cs="Times New Roman"/>
          <w:color w:val="000000"/>
          <w:sz w:val="24"/>
          <w:szCs w:val="24"/>
        </w:rPr>
        <w:t xml:space="preserve"> purchase a parking pass or you will be subject to receiving a ticket.</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Food</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Food will be supplied to all judges and tournament staff in the Judge’s Rooms. Afternoon Pizza will be supplied to </w:t>
      </w:r>
      <w:proofErr w:type="gramStart"/>
      <w:r w:rsidRPr="00B04AF4">
        <w:rPr>
          <w:rFonts w:ascii="Georgia" w:eastAsia="Times New Roman" w:hAnsi="Georgia" w:cs="Times New Roman"/>
          <w:color w:val="000000"/>
          <w:sz w:val="24"/>
          <w:szCs w:val="24"/>
        </w:rPr>
        <w:t xml:space="preserve">competitors </w:t>
      </w:r>
      <w:r w:rsidRPr="00B04AF4">
        <w:rPr>
          <w:rFonts w:ascii="Georgia" w:eastAsia="Times New Roman" w:hAnsi="Georgia" w:cs="Times New Roman"/>
          <w:b/>
          <w:bCs/>
          <w:i/>
          <w:iCs/>
          <w:color w:val="000000"/>
          <w:sz w:val="24"/>
          <w:szCs w:val="24"/>
          <w:u w:val="single"/>
        </w:rPr>
        <w:t> Saturday</w:t>
      </w:r>
      <w:proofErr w:type="gramEnd"/>
      <w:r w:rsidRPr="00B04AF4">
        <w:rPr>
          <w:rFonts w:ascii="Georgia" w:eastAsia="Times New Roman" w:hAnsi="Georgia" w:cs="Times New Roman"/>
          <w:b/>
          <w:bCs/>
          <w:i/>
          <w:iCs/>
          <w:color w:val="000000"/>
          <w:sz w:val="24"/>
          <w:szCs w:val="24"/>
          <w:u w:val="single"/>
        </w:rPr>
        <w:t>, and Sunday</w:t>
      </w:r>
      <w:r w:rsidRPr="00B04AF4">
        <w:rPr>
          <w:rFonts w:ascii="Georgia" w:eastAsia="Times New Roman" w:hAnsi="Georgia" w:cs="Times New Roman"/>
          <w:color w:val="000000"/>
          <w:sz w:val="24"/>
          <w:szCs w:val="24"/>
        </w:rPr>
        <w:t>.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SDSU Forensics will do all they can to make </w:t>
      </w:r>
      <w:proofErr w:type="spellStart"/>
      <w:r w:rsidRPr="00B04AF4">
        <w:rPr>
          <w:rFonts w:ascii="Georgia" w:eastAsia="Times New Roman" w:hAnsi="Georgia" w:cs="Times New Roman"/>
          <w:color w:val="000000"/>
          <w:sz w:val="24"/>
          <w:szCs w:val="24"/>
        </w:rPr>
        <w:t>accomodations</w:t>
      </w:r>
      <w:proofErr w:type="spellEnd"/>
      <w:r w:rsidRPr="00B04AF4">
        <w:rPr>
          <w:rFonts w:ascii="Georgia" w:eastAsia="Times New Roman" w:hAnsi="Georgia" w:cs="Times New Roman"/>
          <w:color w:val="000000"/>
          <w:sz w:val="24"/>
          <w:szCs w:val="24"/>
        </w:rPr>
        <w:t xml:space="preserve"> for dietary restrictions (vegetarian and gluten free pizza will be available); in order to help us do so please make a note in your registration about dietary restrictions and provide names so that we can make sure to have enough food for them. It is recommended that competitors and critics bring water plan accordingly for any special dietary restrictions as there are </w:t>
      </w:r>
      <w:r w:rsidRPr="00B04AF4">
        <w:rPr>
          <w:rFonts w:ascii="Georgia" w:eastAsia="Times New Roman" w:hAnsi="Georgia" w:cs="Times New Roman"/>
          <w:b/>
          <w:bCs/>
          <w:color w:val="000000"/>
          <w:sz w:val="24"/>
          <w:szCs w:val="24"/>
          <w:u w:val="single"/>
        </w:rPr>
        <w:t>NO</w:t>
      </w:r>
      <w:r w:rsidRPr="00B04AF4">
        <w:rPr>
          <w:rFonts w:ascii="Georgia" w:eastAsia="Times New Roman" w:hAnsi="Georgia" w:cs="Times New Roman"/>
          <w:color w:val="000000"/>
          <w:sz w:val="24"/>
          <w:szCs w:val="24"/>
        </w:rPr>
        <w:t xml:space="preserve"> supermarkets in the immediate vicinity around the campus and. Snacks and water will be available for student wellness in the Warm Room (location TBD).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Lodging</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There is no official tournament hotel.  Please take advantage of the off-season hotel and motel packages throughout the area.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Nearby Lodging Suggestions:</w:t>
      </w:r>
      <w:r w:rsidRPr="00B04AF4">
        <w:rPr>
          <w:rFonts w:ascii="Georgia" w:eastAsia="Times New Roman" w:hAnsi="Georgia" w:cs="Times New Roman"/>
          <w:color w:val="000000"/>
          <w:sz w:val="24"/>
          <w:szCs w:val="24"/>
        </w:rPr>
        <w:t xml:space="preserv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Mills: Please see link for comparison of nearby lodging options, current availability, and discount inquiries (e.g., AAA, Veteran Status, and other affiliated discounts </w:t>
      </w:r>
      <w:r w:rsidRPr="00B04AF4">
        <w:rPr>
          <w:rFonts w:ascii="Georgia" w:eastAsia="Times New Roman" w:hAnsi="Georgia" w:cs="Times New Roman"/>
          <w:color w:val="000000"/>
          <w:sz w:val="24"/>
          <w:szCs w:val="24"/>
        </w:rPr>
        <w:lastRenderedPageBreak/>
        <w:t>at:  </w:t>
      </w:r>
      <w:hyperlink r:id="rId11" w:history="1">
        <w:r w:rsidRPr="00B04AF4">
          <w:rPr>
            <w:rFonts w:ascii="Georgia" w:eastAsia="Times New Roman" w:hAnsi="Georgia" w:cs="Times New Roman"/>
            <w:color w:val="0000FF"/>
            <w:sz w:val="24"/>
            <w:szCs w:val="24"/>
            <w:u w:val="single"/>
          </w:rPr>
          <w:t>https://www.tripadvisor.com/HotelsNear-g33028-d8268772-Palomar_College-San_Marcos_California.html</w:t>
        </w:r>
      </w:hyperlink>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Aztec: Please see link for a comparison of nearby lodging options, current availability, and discount inquiries (e.g., AAA, Veteran Status, and other affiliated discounts at:  </w:t>
      </w:r>
      <w:hyperlink r:id="rId12" w:history="1">
        <w:r w:rsidRPr="00B04AF4">
          <w:rPr>
            <w:rFonts w:ascii="Georgia" w:eastAsia="Times New Roman" w:hAnsi="Georgia" w:cs="Times New Roman"/>
            <w:color w:val="1155CC"/>
            <w:sz w:val="24"/>
            <w:szCs w:val="24"/>
            <w:u w:val="single"/>
          </w:rPr>
          <w:t>http://www.hotels.com/de1653953/hotels-near-san-diego-state-university-san-diego-united-states-of-america/</w:t>
        </w:r>
      </w:hyperlink>
    </w:p>
    <w:p w:rsidR="00B04AF4" w:rsidRPr="00B04AF4" w:rsidRDefault="00B04AF4" w:rsidP="00B04AF4">
      <w:pPr>
        <w:shd w:val="clear" w:color="auto" w:fill="FFFFFF" w:themeFill="background1"/>
        <w:spacing w:after="24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 hope you consider attending the 2018 Aztec Invitational and Mills Invitational taking place on the Palomar College campus on Friday and the SDSU campus on Saturday and Sunday.  These tournaments are sure to provide an incredible early-season competitive experience and points opportunities to schools that choose to attend.</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i/>
          <w:iCs/>
          <w:color w:val="000000"/>
          <w:sz w:val="24"/>
          <w:szCs w:val="24"/>
        </w:rPr>
        <w:t>We look forward to seeing you and your squad in San Diego in October!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Sincerely,</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Ashley Nuckels Cuevas</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Aztec Invitational Tournament Director</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Director of Forensics SDSU</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 xml:space="preserve">School of Communication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Email: anuckelscuevas@sdsu.edu</w:t>
      </w:r>
    </w:p>
    <w:p w:rsidR="00B04AF4" w:rsidRPr="00B04AF4" w:rsidRDefault="00B04AF4" w:rsidP="00B04AF4">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Appendix A: Campus Map</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Printable map of Palomar College: </w:t>
      </w: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hyperlink r:id="rId13" w:history="1">
        <w:r w:rsidRPr="00B04AF4">
          <w:rPr>
            <w:rFonts w:ascii="Georgia" w:eastAsia="Times New Roman" w:hAnsi="Georgia" w:cs="Times New Roman"/>
            <w:b/>
            <w:bCs/>
            <w:color w:val="0000FF"/>
            <w:sz w:val="24"/>
            <w:szCs w:val="24"/>
            <w:u w:val="single"/>
          </w:rPr>
          <w:t>http://www2.palomar.edu/telescope/wp-content/uploads/2014/10/campus-map-10_23_14-3.pdf</w:t>
        </w:r>
      </w:hyperlink>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Printable SDSU Colored Map Link:</w:t>
      </w:r>
      <w:hyperlink r:id="rId14" w:history="1">
        <w:r w:rsidRPr="00B04AF4">
          <w:rPr>
            <w:rFonts w:ascii="Georgia" w:eastAsia="Times New Roman" w:hAnsi="Georgia" w:cs="Times New Roman"/>
            <w:b/>
            <w:bCs/>
            <w:color w:val="000000"/>
            <w:sz w:val="24"/>
            <w:szCs w:val="24"/>
            <w:u w:val="single"/>
          </w:rPr>
          <w:t xml:space="preserve"> </w:t>
        </w:r>
        <w:r w:rsidRPr="00B04AF4">
          <w:rPr>
            <w:rFonts w:ascii="Georgia" w:eastAsia="Times New Roman" w:hAnsi="Georgia" w:cs="Times New Roman"/>
            <w:b/>
            <w:bCs/>
            <w:color w:val="1155CC"/>
            <w:sz w:val="24"/>
            <w:szCs w:val="24"/>
            <w:u w:val="single"/>
          </w:rPr>
          <w:t>https://sunspot.sdsu.edu/map/sdsu_map.pdf</w:t>
        </w:r>
      </w:hyperlink>
    </w:p>
    <w:p w:rsidR="00B04AF4" w:rsidRPr="00B04AF4" w:rsidRDefault="00B04AF4" w:rsidP="00B04AF4">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*As always, maps and more detailed information about tournament navigation will be issued to teams at registration.</w:t>
      </w:r>
    </w:p>
    <w:p w:rsidR="0011227C" w:rsidRDefault="00B04AF4" w:rsidP="00B04AF4">
      <w:pPr>
        <w:shd w:val="clear" w:color="auto" w:fill="FFFFFF" w:themeFill="background1"/>
      </w:pPr>
    </w:p>
    <w:sectPr w:rsidR="00112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170F7"/>
    <w:multiLevelType w:val="multilevel"/>
    <w:tmpl w:val="0BCA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7CB6"/>
    <w:multiLevelType w:val="multilevel"/>
    <w:tmpl w:val="5CDE3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EB644F"/>
    <w:multiLevelType w:val="multilevel"/>
    <w:tmpl w:val="FA7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1D0F51"/>
    <w:multiLevelType w:val="multilevel"/>
    <w:tmpl w:val="6CBA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83417D"/>
    <w:multiLevelType w:val="multilevel"/>
    <w:tmpl w:val="1A50CC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6810DC"/>
    <w:multiLevelType w:val="multilevel"/>
    <w:tmpl w:val="FBA2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F262FA"/>
    <w:multiLevelType w:val="multilevel"/>
    <w:tmpl w:val="9976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7E2279"/>
    <w:multiLevelType w:val="multilevel"/>
    <w:tmpl w:val="5BFA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EF0067"/>
    <w:multiLevelType w:val="multilevel"/>
    <w:tmpl w:val="5882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FF110C"/>
    <w:multiLevelType w:val="multilevel"/>
    <w:tmpl w:val="65E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A4C9C"/>
    <w:multiLevelType w:val="multilevel"/>
    <w:tmpl w:val="8AF6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AD43F2"/>
    <w:multiLevelType w:val="multilevel"/>
    <w:tmpl w:val="DEFAA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544466"/>
    <w:multiLevelType w:val="multilevel"/>
    <w:tmpl w:val="A22E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8F27E9"/>
    <w:multiLevelType w:val="multilevel"/>
    <w:tmpl w:val="A94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4"/>
    <w:lvlOverride w:ilvl="1">
      <w:lvl w:ilvl="1">
        <w:numFmt w:val="lowerLetter"/>
        <w:lvlText w:val="%2."/>
        <w:lvlJc w:val="left"/>
      </w:lvl>
    </w:lvlOverride>
  </w:num>
  <w:num w:numId="4">
    <w:abstractNumId w:val="11"/>
  </w:num>
  <w:num w:numId="5">
    <w:abstractNumId w:val="6"/>
  </w:num>
  <w:num w:numId="6">
    <w:abstractNumId w:val="3"/>
  </w:num>
  <w:num w:numId="7">
    <w:abstractNumId w:val="1"/>
  </w:num>
  <w:num w:numId="8">
    <w:abstractNumId w:val="2"/>
  </w:num>
  <w:num w:numId="9">
    <w:abstractNumId w:val="10"/>
  </w:num>
  <w:num w:numId="10">
    <w:abstractNumId w:val="9"/>
  </w:num>
  <w:num w:numId="11">
    <w:abstractNumId w:val="13"/>
  </w:num>
  <w:num w:numId="12">
    <w:abstractNumId w:val="8"/>
  </w:num>
  <w:num w:numId="13">
    <w:abstractNumId w:val="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AF4"/>
    <w:rsid w:val="003653A9"/>
    <w:rsid w:val="004D4C43"/>
    <w:rsid w:val="00B04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63931"/>
  <w15:chartTrackingRefBased/>
  <w15:docId w15:val="{31D0B0F1-D4D8-4679-A543-18767C72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4A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AF4"/>
    <w:rPr>
      <w:color w:val="0000FF"/>
      <w:u w:val="single"/>
    </w:rPr>
  </w:style>
  <w:style w:type="character" w:customStyle="1" w:styleId="apple-tab-span">
    <w:name w:val="apple-tab-span"/>
    <w:basedOn w:val="DefaultParagraphFont"/>
    <w:rsid w:val="00B04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99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uckelscuevas@sdsu.edu" TargetMode="External"/><Relationship Id="rId13" Type="http://schemas.openxmlformats.org/officeDocument/2006/relationships/hyperlink" Target="http://www2.palomar.edu/telescope/wp-content/uploads/2014/10/campus-map-10_23_14-3.pdf" TargetMode="External"/><Relationship Id="rId3" Type="http://schemas.openxmlformats.org/officeDocument/2006/relationships/settings" Target="settings.xml"/><Relationship Id="rId7" Type="http://schemas.openxmlformats.org/officeDocument/2006/relationships/hyperlink" Target="mailto:anuckelscuevas@sdsu.edu" TargetMode="External"/><Relationship Id="rId12" Type="http://schemas.openxmlformats.org/officeDocument/2006/relationships/hyperlink" Target="http://www.hotels.com/de1653953/hotels-near-san-diego-state-university-san-diego-united-states-of-ameri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nuckelscuevas@sdsu.edu" TargetMode="External"/><Relationship Id="rId11" Type="http://schemas.openxmlformats.org/officeDocument/2006/relationships/hyperlink" Target="https://www.tripadvisor.com/HotelsNear-g33028-d8268772-Palomar_College-San_Marcos_California.html" TargetMode="External"/><Relationship Id="rId5" Type="http://schemas.openxmlformats.org/officeDocument/2006/relationships/hyperlink" Target="http://www.forensicstournament.net" TargetMode="External"/><Relationship Id="rId15" Type="http://schemas.openxmlformats.org/officeDocument/2006/relationships/fontTable" Target="fontTable.xml"/><Relationship Id="rId10" Type="http://schemas.openxmlformats.org/officeDocument/2006/relationships/hyperlink" Target="http://titleix.sdsu.edu/general-info/get-help-now" TargetMode="External"/><Relationship Id="rId4" Type="http://schemas.openxmlformats.org/officeDocument/2006/relationships/webSettings" Target="webSettings.xml"/><Relationship Id="rId9" Type="http://schemas.openxmlformats.org/officeDocument/2006/relationships/hyperlink" Target="https://www.parlidebate.org/harassment-violence-awareness-prevention-training" TargetMode="External"/><Relationship Id="rId14" Type="http://schemas.openxmlformats.org/officeDocument/2006/relationships/hyperlink" Target="https://sunspot.sdsu.edu/map/sdsu_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3056</Words>
  <Characters>17421</Characters>
  <Application>Microsoft Office Word</Application>
  <DocSecurity>0</DocSecurity>
  <Lines>145</Lines>
  <Paragraphs>40</Paragraphs>
  <ScaleCrop>false</ScaleCrop>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Nuckels Cuevas</dc:creator>
  <cp:keywords/>
  <dc:description/>
  <cp:lastModifiedBy>Ashley Nuckels Cuevas</cp:lastModifiedBy>
  <cp:revision>1</cp:revision>
  <dcterms:created xsi:type="dcterms:W3CDTF">2018-08-31T16:41:00Z</dcterms:created>
  <dcterms:modified xsi:type="dcterms:W3CDTF">2018-08-31T16:42:00Z</dcterms:modified>
</cp:coreProperties>
</file>