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03BDA4" w14:textId="09AA2172" w:rsidR="00EC1E69" w:rsidRDefault="00EC1E69" w:rsidP="008B7A6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478F0CE7" w14:textId="1198772A" w:rsidR="003C230A" w:rsidRPr="00593B10" w:rsidRDefault="000D2D29" w:rsidP="008B7A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June</w:t>
      </w:r>
      <w:r w:rsidR="009C4E19">
        <w:rPr>
          <w:rFonts w:ascii="Times New Roman" w:hAnsi="Times New Roman" w:cs="Times New Roman"/>
          <w:sz w:val="24"/>
          <w:szCs w:val="24"/>
        </w:rPr>
        <w:t xml:space="preserve"> </w:t>
      </w:r>
      <w:r w:rsidR="000C2465">
        <w:rPr>
          <w:rFonts w:ascii="Times New Roman" w:hAnsi="Times New Roman" w:cs="Times New Roman"/>
          <w:sz w:val="24"/>
          <w:szCs w:val="24"/>
        </w:rPr>
        <w:t>24</w:t>
      </w:r>
      <w:r w:rsidR="00B8624F">
        <w:rPr>
          <w:rFonts w:ascii="Times New Roman" w:hAnsi="Times New Roman" w:cs="Times New Roman"/>
          <w:sz w:val="24"/>
          <w:szCs w:val="24"/>
        </w:rPr>
        <w:t>, 201</w:t>
      </w:r>
      <w:r w:rsidR="00A569E8">
        <w:rPr>
          <w:rFonts w:ascii="Times New Roman" w:hAnsi="Times New Roman" w:cs="Times New Roman"/>
          <w:sz w:val="24"/>
          <w:szCs w:val="24"/>
        </w:rPr>
        <w:t>9</w:t>
      </w:r>
    </w:p>
    <w:p w14:paraId="44A09DC5" w14:textId="77777777" w:rsidR="00EC1E69" w:rsidRDefault="00EC1E69" w:rsidP="008B7A62">
      <w:pPr>
        <w:rPr>
          <w:rFonts w:ascii="Times New Roman" w:hAnsi="Times New Roman" w:cs="Times New Roman"/>
          <w:sz w:val="24"/>
          <w:szCs w:val="24"/>
        </w:rPr>
      </w:pPr>
    </w:p>
    <w:p w14:paraId="60D179F0" w14:textId="77777777" w:rsidR="008B7A62" w:rsidRPr="00593B10" w:rsidRDefault="008B7A62" w:rsidP="008B7A62">
      <w:pPr>
        <w:rPr>
          <w:rFonts w:ascii="Times New Roman" w:hAnsi="Times New Roman" w:cs="Times New Roman"/>
          <w:sz w:val="24"/>
          <w:szCs w:val="24"/>
        </w:rPr>
      </w:pPr>
      <w:r w:rsidRPr="00593B10">
        <w:rPr>
          <w:rFonts w:ascii="Times New Roman" w:hAnsi="Times New Roman" w:cs="Times New Roman"/>
          <w:sz w:val="24"/>
          <w:szCs w:val="24"/>
        </w:rPr>
        <w:t>Dear Forensics Friends,</w:t>
      </w:r>
    </w:p>
    <w:p w14:paraId="2FD4A08B" w14:textId="77777777" w:rsidR="000D2D29" w:rsidRPr="00593B10" w:rsidRDefault="00A60AA7" w:rsidP="000D2D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MCC is pleased to invite you to the </w:t>
      </w:r>
      <w:r w:rsidRPr="00EA519A">
        <w:rPr>
          <w:rFonts w:ascii="Times New Roman" w:hAnsi="Times New Roman" w:cs="Times New Roman"/>
          <w:b/>
          <w:sz w:val="24"/>
          <w:szCs w:val="24"/>
        </w:rPr>
        <w:t>Crystal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519A">
        <w:rPr>
          <w:rFonts w:ascii="Times New Roman" w:hAnsi="Times New Roman" w:cs="Times New Roman"/>
          <w:b/>
          <w:sz w:val="24"/>
          <w:szCs w:val="24"/>
        </w:rPr>
        <w:t xml:space="preserve">Clear Forensics Reception on </w:t>
      </w:r>
      <w:r w:rsidR="000D2D29">
        <w:rPr>
          <w:rFonts w:ascii="Times New Roman" w:hAnsi="Times New Roman" w:cs="Times New Roman"/>
          <w:b/>
          <w:sz w:val="24"/>
          <w:szCs w:val="24"/>
        </w:rPr>
        <w:t>October 26</w:t>
      </w:r>
      <w:r w:rsidR="009C4E19" w:rsidRPr="00EA519A">
        <w:rPr>
          <w:rFonts w:ascii="Times New Roman" w:hAnsi="Times New Roman" w:cs="Times New Roman"/>
          <w:b/>
          <w:sz w:val="24"/>
          <w:szCs w:val="24"/>
        </w:rPr>
        <w:t>, 201</w:t>
      </w:r>
      <w:r w:rsidR="000D2D29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  <w:r w:rsidR="000D2D29">
        <w:rPr>
          <w:rFonts w:ascii="Times New Roman" w:hAnsi="Times New Roman" w:cs="Times New Roman"/>
          <w:sz w:val="24"/>
          <w:szCs w:val="24"/>
        </w:rPr>
        <w:t xml:space="preserve"> There will be a free pizza lunch.</w:t>
      </w:r>
    </w:p>
    <w:p w14:paraId="5F3FD130" w14:textId="5D7B0303" w:rsidR="008B7A62" w:rsidRDefault="00D82177" w:rsidP="008B7A62">
      <w:pPr>
        <w:rPr>
          <w:rStyle w:val="Hyperlink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this novice (first 2 years of competition) tournament, w</w:t>
      </w:r>
      <w:r w:rsidR="00613D98">
        <w:rPr>
          <w:rFonts w:ascii="Times New Roman" w:hAnsi="Times New Roman" w:cs="Times New Roman"/>
          <w:sz w:val="24"/>
          <w:szCs w:val="24"/>
        </w:rPr>
        <w:t>e will offer 1</w:t>
      </w:r>
      <w:r w:rsidR="003459B2">
        <w:rPr>
          <w:rFonts w:ascii="Times New Roman" w:hAnsi="Times New Roman" w:cs="Times New Roman"/>
          <w:sz w:val="24"/>
          <w:szCs w:val="24"/>
        </w:rPr>
        <w:t>2</w:t>
      </w:r>
      <w:r w:rsidR="00895ABA">
        <w:rPr>
          <w:rFonts w:ascii="Times New Roman" w:hAnsi="Times New Roman" w:cs="Times New Roman"/>
          <w:sz w:val="24"/>
          <w:szCs w:val="24"/>
        </w:rPr>
        <w:t xml:space="preserve"> events that (with the exception of Interviewing</w:t>
      </w:r>
      <w:r w:rsidR="00164E50">
        <w:rPr>
          <w:rFonts w:ascii="Times New Roman" w:hAnsi="Times New Roman" w:cs="Times New Roman"/>
          <w:sz w:val="24"/>
          <w:szCs w:val="24"/>
        </w:rPr>
        <w:t>*</w:t>
      </w:r>
      <w:r w:rsidR="00895ABA">
        <w:rPr>
          <w:rFonts w:ascii="Times New Roman" w:hAnsi="Times New Roman" w:cs="Times New Roman"/>
          <w:sz w:val="24"/>
          <w:szCs w:val="24"/>
        </w:rPr>
        <w:t xml:space="preserve">) </w:t>
      </w:r>
      <w:r w:rsidR="00613D98">
        <w:rPr>
          <w:rFonts w:ascii="Times New Roman" w:hAnsi="Times New Roman" w:cs="Times New Roman"/>
          <w:sz w:val="24"/>
          <w:szCs w:val="24"/>
        </w:rPr>
        <w:t xml:space="preserve">follow Phi Rho Pi guidelines: </w:t>
      </w:r>
      <w:hyperlink r:id="rId5" w:history="1">
        <w:r w:rsidR="00613D98" w:rsidRPr="00855613">
          <w:rPr>
            <w:rStyle w:val="Hyperlink"/>
            <w:rFonts w:ascii="Times New Roman" w:hAnsi="Times New Roman" w:cs="Times New Roman"/>
            <w:sz w:val="24"/>
            <w:szCs w:val="24"/>
          </w:rPr>
          <w:t>www.phirhopi.org</w:t>
        </w:r>
      </w:hyperlink>
      <w:r w:rsidR="009476CA">
        <w:rPr>
          <w:rStyle w:val="Hyperlink"/>
          <w:rFonts w:ascii="Times New Roman" w:hAnsi="Times New Roman" w:cs="Times New Roman"/>
          <w:sz w:val="24"/>
          <w:szCs w:val="24"/>
        </w:rPr>
        <w:t>.</w:t>
      </w:r>
    </w:p>
    <w:p w14:paraId="454ED514" w14:textId="5A6936B4" w:rsidR="008B7A62" w:rsidRPr="00593B10" w:rsidRDefault="008B7A62" w:rsidP="008B7A62">
      <w:pPr>
        <w:rPr>
          <w:rFonts w:ascii="Times New Roman" w:hAnsi="Times New Roman" w:cs="Times New Roman"/>
          <w:sz w:val="24"/>
          <w:szCs w:val="24"/>
        </w:rPr>
      </w:pPr>
      <w:r w:rsidRPr="00593B10">
        <w:rPr>
          <w:rFonts w:ascii="Times New Roman" w:hAnsi="Times New Roman" w:cs="Times New Roman"/>
          <w:sz w:val="24"/>
          <w:szCs w:val="24"/>
        </w:rPr>
        <w:t xml:space="preserve">We </w:t>
      </w:r>
      <w:r w:rsidR="000D2D29">
        <w:rPr>
          <w:rFonts w:ascii="Times New Roman" w:hAnsi="Times New Roman" w:cs="Times New Roman"/>
          <w:sz w:val="24"/>
          <w:szCs w:val="24"/>
        </w:rPr>
        <w:t xml:space="preserve">are especially grateful to </w:t>
      </w:r>
      <w:r w:rsidR="000C2465">
        <w:rPr>
          <w:rFonts w:ascii="Times New Roman" w:hAnsi="Times New Roman" w:cs="Times New Roman"/>
          <w:sz w:val="24"/>
          <w:szCs w:val="24"/>
        </w:rPr>
        <w:t>Brandon Wood</w:t>
      </w:r>
      <w:r w:rsidR="000D2D29">
        <w:rPr>
          <w:rFonts w:ascii="Times New Roman" w:hAnsi="Times New Roman" w:cs="Times New Roman"/>
          <w:sz w:val="24"/>
          <w:szCs w:val="24"/>
        </w:rPr>
        <w:t xml:space="preserve"> from </w:t>
      </w:r>
      <w:r w:rsidR="00127E21">
        <w:rPr>
          <w:rFonts w:ascii="Times New Roman" w:hAnsi="Times New Roman" w:cs="Times New Roman"/>
          <w:sz w:val="24"/>
          <w:szCs w:val="24"/>
        </w:rPr>
        <w:t xml:space="preserve">College of DuPage </w:t>
      </w:r>
      <w:r w:rsidR="000D2D29">
        <w:rPr>
          <w:rFonts w:ascii="Times New Roman" w:hAnsi="Times New Roman" w:cs="Times New Roman"/>
          <w:sz w:val="24"/>
          <w:szCs w:val="24"/>
        </w:rPr>
        <w:t>who ha</w:t>
      </w:r>
      <w:r w:rsidR="000C2465">
        <w:rPr>
          <w:rFonts w:ascii="Times New Roman" w:hAnsi="Times New Roman" w:cs="Times New Roman"/>
          <w:sz w:val="24"/>
          <w:szCs w:val="24"/>
        </w:rPr>
        <w:t>s</w:t>
      </w:r>
      <w:r w:rsidR="000D2D29">
        <w:rPr>
          <w:rFonts w:ascii="Times New Roman" w:hAnsi="Times New Roman" w:cs="Times New Roman"/>
          <w:sz w:val="24"/>
          <w:szCs w:val="24"/>
        </w:rPr>
        <w:t xml:space="preserve"> agreed to run the tab room</w:t>
      </w:r>
      <w:r w:rsidR="00127E21">
        <w:rPr>
          <w:rFonts w:ascii="Times New Roman" w:hAnsi="Times New Roman" w:cs="Times New Roman"/>
          <w:sz w:val="24"/>
          <w:szCs w:val="24"/>
        </w:rPr>
        <w:t>. W</w:t>
      </w:r>
      <w:r w:rsidR="000D2D29">
        <w:rPr>
          <w:rFonts w:ascii="Times New Roman" w:hAnsi="Times New Roman" w:cs="Times New Roman"/>
          <w:sz w:val="24"/>
          <w:szCs w:val="24"/>
        </w:rPr>
        <w:t xml:space="preserve">e </w:t>
      </w:r>
      <w:r w:rsidRPr="00593B10">
        <w:rPr>
          <w:rFonts w:ascii="Times New Roman" w:hAnsi="Times New Roman" w:cs="Times New Roman"/>
          <w:sz w:val="24"/>
          <w:szCs w:val="24"/>
        </w:rPr>
        <w:t xml:space="preserve">look forward to </w:t>
      </w:r>
      <w:r w:rsidR="00D82177">
        <w:rPr>
          <w:rFonts w:ascii="Times New Roman" w:hAnsi="Times New Roman" w:cs="Times New Roman"/>
          <w:sz w:val="24"/>
          <w:szCs w:val="24"/>
        </w:rPr>
        <w:t xml:space="preserve">seeing you in </w:t>
      </w:r>
      <w:r w:rsidR="000D2D29">
        <w:rPr>
          <w:rFonts w:ascii="Times New Roman" w:hAnsi="Times New Roman" w:cs="Times New Roman"/>
          <w:sz w:val="24"/>
          <w:szCs w:val="24"/>
        </w:rPr>
        <w:t>October</w:t>
      </w:r>
      <w:r w:rsidR="00D82177">
        <w:rPr>
          <w:rFonts w:ascii="Times New Roman" w:hAnsi="Times New Roman" w:cs="Times New Roman"/>
          <w:sz w:val="24"/>
          <w:szCs w:val="24"/>
        </w:rPr>
        <w:t>!</w:t>
      </w:r>
    </w:p>
    <w:p w14:paraId="7C513FF2" w14:textId="77777777" w:rsidR="008B7A62" w:rsidRPr="00593B10" w:rsidRDefault="008B7A62" w:rsidP="008B7A62">
      <w:pPr>
        <w:rPr>
          <w:rFonts w:ascii="Times New Roman" w:hAnsi="Times New Roman" w:cs="Times New Roman"/>
          <w:sz w:val="24"/>
          <w:szCs w:val="24"/>
        </w:rPr>
      </w:pPr>
    </w:p>
    <w:p w14:paraId="540F2564" w14:textId="77777777" w:rsidR="008B7A62" w:rsidRPr="00593B10" w:rsidRDefault="008B7A62" w:rsidP="008B7A62">
      <w:pPr>
        <w:rPr>
          <w:rFonts w:ascii="Times New Roman" w:hAnsi="Times New Roman" w:cs="Times New Roman"/>
          <w:sz w:val="24"/>
          <w:szCs w:val="24"/>
        </w:rPr>
      </w:pPr>
      <w:r w:rsidRPr="00593B10">
        <w:rPr>
          <w:rFonts w:ascii="Times New Roman" w:hAnsi="Times New Roman" w:cs="Times New Roman"/>
          <w:sz w:val="24"/>
          <w:szCs w:val="24"/>
        </w:rPr>
        <w:t>Sincerely,</w:t>
      </w:r>
    </w:p>
    <w:p w14:paraId="641A5E8B" w14:textId="3C1A5A5C" w:rsidR="008B7A62" w:rsidRPr="00593B10" w:rsidRDefault="003C230A" w:rsidP="002646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3B10">
        <w:rPr>
          <w:rFonts w:ascii="Times New Roman" w:hAnsi="Times New Roman" w:cs="Times New Roman"/>
          <w:sz w:val="24"/>
          <w:szCs w:val="24"/>
        </w:rPr>
        <w:t>Bonnie Gabel</w:t>
      </w:r>
      <w:r w:rsidR="004508B5">
        <w:rPr>
          <w:rFonts w:ascii="Times New Roman" w:hAnsi="Times New Roman" w:cs="Times New Roman"/>
          <w:sz w:val="24"/>
          <w:szCs w:val="24"/>
        </w:rPr>
        <w:tab/>
      </w:r>
      <w:r w:rsidR="004508B5">
        <w:rPr>
          <w:rFonts w:ascii="Times New Roman" w:hAnsi="Times New Roman" w:cs="Times New Roman"/>
          <w:sz w:val="24"/>
          <w:szCs w:val="24"/>
        </w:rPr>
        <w:tab/>
      </w:r>
      <w:r w:rsidR="004508B5">
        <w:rPr>
          <w:rFonts w:ascii="Times New Roman" w:hAnsi="Times New Roman" w:cs="Times New Roman"/>
          <w:sz w:val="24"/>
          <w:szCs w:val="24"/>
        </w:rPr>
        <w:tab/>
      </w:r>
      <w:r w:rsidR="004508B5">
        <w:rPr>
          <w:rFonts w:ascii="Times New Roman" w:hAnsi="Times New Roman" w:cs="Times New Roman"/>
          <w:sz w:val="24"/>
          <w:szCs w:val="24"/>
        </w:rPr>
        <w:tab/>
      </w:r>
      <w:r w:rsidR="000D2D29">
        <w:rPr>
          <w:rFonts w:ascii="Times New Roman" w:hAnsi="Times New Roman" w:cs="Times New Roman"/>
          <w:sz w:val="24"/>
          <w:szCs w:val="24"/>
        </w:rPr>
        <w:t>Chris Cox</w:t>
      </w:r>
      <w:r w:rsidR="000D2D29">
        <w:rPr>
          <w:rFonts w:ascii="Times New Roman" w:hAnsi="Times New Roman" w:cs="Times New Roman"/>
          <w:sz w:val="24"/>
          <w:szCs w:val="24"/>
        </w:rPr>
        <w:tab/>
      </w:r>
      <w:r w:rsidR="000D2D29">
        <w:rPr>
          <w:rFonts w:ascii="Times New Roman" w:hAnsi="Times New Roman" w:cs="Times New Roman"/>
          <w:sz w:val="24"/>
          <w:szCs w:val="24"/>
        </w:rPr>
        <w:tab/>
      </w:r>
      <w:r w:rsidR="000D2D29">
        <w:rPr>
          <w:rFonts w:ascii="Times New Roman" w:hAnsi="Times New Roman" w:cs="Times New Roman"/>
          <w:sz w:val="24"/>
          <w:szCs w:val="24"/>
        </w:rPr>
        <w:tab/>
        <w:t>Sarah Metivier Schadt</w:t>
      </w:r>
    </w:p>
    <w:p w14:paraId="62A9E5F1" w14:textId="77777777" w:rsidR="008B7A62" w:rsidRPr="00593B10" w:rsidRDefault="008B7A62" w:rsidP="002646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08B5">
        <w:rPr>
          <w:rFonts w:ascii="Times New Roman" w:hAnsi="Times New Roman" w:cs="Times New Roman"/>
          <w:b/>
          <w:sz w:val="24"/>
          <w:szCs w:val="24"/>
        </w:rPr>
        <w:t>Director of Forensics</w:t>
      </w:r>
      <w:r w:rsidR="004508B5">
        <w:rPr>
          <w:rFonts w:ascii="Times New Roman" w:hAnsi="Times New Roman" w:cs="Times New Roman"/>
          <w:sz w:val="24"/>
          <w:szCs w:val="24"/>
        </w:rPr>
        <w:tab/>
      </w:r>
      <w:r w:rsidR="004508B5">
        <w:rPr>
          <w:rFonts w:ascii="Times New Roman" w:hAnsi="Times New Roman" w:cs="Times New Roman"/>
          <w:sz w:val="24"/>
          <w:szCs w:val="24"/>
        </w:rPr>
        <w:tab/>
      </w:r>
      <w:r w:rsidR="004508B5">
        <w:rPr>
          <w:rFonts w:ascii="Times New Roman" w:hAnsi="Times New Roman" w:cs="Times New Roman"/>
          <w:sz w:val="24"/>
          <w:szCs w:val="24"/>
        </w:rPr>
        <w:tab/>
      </w:r>
      <w:r w:rsidR="004508B5" w:rsidRPr="004508B5">
        <w:rPr>
          <w:rFonts w:ascii="Times New Roman" w:hAnsi="Times New Roman" w:cs="Times New Roman"/>
          <w:b/>
          <w:sz w:val="24"/>
          <w:szCs w:val="24"/>
        </w:rPr>
        <w:t>Assistant Coach</w:t>
      </w:r>
      <w:r w:rsidR="009C4E19">
        <w:rPr>
          <w:rFonts w:ascii="Times New Roman" w:hAnsi="Times New Roman" w:cs="Times New Roman"/>
          <w:b/>
          <w:sz w:val="24"/>
          <w:szCs w:val="24"/>
        </w:rPr>
        <w:tab/>
      </w:r>
      <w:r w:rsidR="009C4E19">
        <w:rPr>
          <w:rFonts w:ascii="Times New Roman" w:hAnsi="Times New Roman" w:cs="Times New Roman"/>
          <w:b/>
          <w:sz w:val="24"/>
          <w:szCs w:val="24"/>
        </w:rPr>
        <w:tab/>
        <w:t>Assistant Coach</w:t>
      </w:r>
      <w:r w:rsidR="004508B5">
        <w:rPr>
          <w:rFonts w:ascii="Times New Roman" w:hAnsi="Times New Roman" w:cs="Times New Roman"/>
          <w:sz w:val="24"/>
          <w:szCs w:val="24"/>
        </w:rPr>
        <w:tab/>
      </w:r>
      <w:r w:rsidR="004508B5">
        <w:rPr>
          <w:rFonts w:ascii="Times New Roman" w:hAnsi="Times New Roman" w:cs="Times New Roman"/>
          <w:sz w:val="24"/>
          <w:szCs w:val="24"/>
        </w:rPr>
        <w:tab/>
      </w:r>
    </w:p>
    <w:p w14:paraId="2AE73A86" w14:textId="77777777" w:rsidR="002646E6" w:rsidRPr="004508B5" w:rsidRDefault="00EC1E69" w:rsidP="002646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08B5">
        <w:rPr>
          <w:rFonts w:ascii="Times New Roman" w:hAnsi="Times New Roman" w:cs="Times New Roman"/>
          <w:sz w:val="24"/>
          <w:szCs w:val="24"/>
        </w:rPr>
        <w:t>(Office) 815-455-8684</w:t>
      </w:r>
    </w:p>
    <w:p w14:paraId="03BCF6B5" w14:textId="77777777" w:rsidR="008B7A62" w:rsidRPr="004508B5" w:rsidRDefault="00EC1E69" w:rsidP="002646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08B5">
        <w:rPr>
          <w:rFonts w:ascii="Times New Roman" w:hAnsi="Times New Roman" w:cs="Times New Roman"/>
          <w:sz w:val="24"/>
          <w:szCs w:val="24"/>
        </w:rPr>
        <w:t>(</w:t>
      </w:r>
      <w:r w:rsidR="008B7A62" w:rsidRPr="004508B5">
        <w:rPr>
          <w:rFonts w:ascii="Times New Roman" w:hAnsi="Times New Roman" w:cs="Times New Roman"/>
          <w:sz w:val="24"/>
          <w:szCs w:val="24"/>
        </w:rPr>
        <w:t>Cell</w:t>
      </w:r>
      <w:r w:rsidRPr="004508B5">
        <w:rPr>
          <w:rFonts w:ascii="Times New Roman" w:hAnsi="Times New Roman" w:cs="Times New Roman"/>
          <w:sz w:val="24"/>
          <w:szCs w:val="24"/>
        </w:rPr>
        <w:t>)</w:t>
      </w:r>
      <w:r w:rsidR="008B7A62" w:rsidRPr="004508B5">
        <w:rPr>
          <w:rFonts w:ascii="Times New Roman" w:hAnsi="Times New Roman" w:cs="Times New Roman"/>
          <w:sz w:val="24"/>
          <w:szCs w:val="24"/>
        </w:rPr>
        <w:t xml:space="preserve"> </w:t>
      </w:r>
      <w:r w:rsidR="003C230A" w:rsidRPr="004508B5">
        <w:rPr>
          <w:rFonts w:ascii="Times New Roman" w:hAnsi="Times New Roman" w:cs="Times New Roman"/>
          <w:sz w:val="24"/>
          <w:szCs w:val="24"/>
        </w:rPr>
        <w:t>84</w:t>
      </w:r>
      <w:r w:rsidR="008B7A62" w:rsidRPr="004508B5">
        <w:rPr>
          <w:rFonts w:ascii="Times New Roman" w:hAnsi="Times New Roman" w:cs="Times New Roman"/>
          <w:sz w:val="24"/>
          <w:szCs w:val="24"/>
        </w:rPr>
        <w:t>7-</w:t>
      </w:r>
      <w:r w:rsidR="003C230A" w:rsidRPr="004508B5">
        <w:rPr>
          <w:rFonts w:ascii="Times New Roman" w:hAnsi="Times New Roman" w:cs="Times New Roman"/>
          <w:sz w:val="24"/>
          <w:szCs w:val="24"/>
        </w:rPr>
        <w:t>877</w:t>
      </w:r>
      <w:r w:rsidR="008B7A62" w:rsidRPr="004508B5">
        <w:rPr>
          <w:rFonts w:ascii="Times New Roman" w:hAnsi="Times New Roman" w:cs="Times New Roman"/>
          <w:sz w:val="24"/>
          <w:szCs w:val="24"/>
        </w:rPr>
        <w:t>-</w:t>
      </w:r>
      <w:r w:rsidR="003C230A" w:rsidRPr="004508B5">
        <w:rPr>
          <w:rFonts w:ascii="Times New Roman" w:hAnsi="Times New Roman" w:cs="Times New Roman"/>
          <w:sz w:val="24"/>
          <w:szCs w:val="24"/>
        </w:rPr>
        <w:t>2784</w:t>
      </w:r>
    </w:p>
    <w:p w14:paraId="035130EF" w14:textId="77777777" w:rsidR="008B7A62" w:rsidRPr="00593B10" w:rsidRDefault="008B7A62">
      <w:pPr>
        <w:rPr>
          <w:rFonts w:ascii="Times New Roman" w:hAnsi="Times New Roman" w:cs="Times New Roman"/>
          <w:sz w:val="24"/>
          <w:szCs w:val="24"/>
        </w:rPr>
      </w:pPr>
    </w:p>
    <w:p w14:paraId="5CCEF69F" w14:textId="77777777" w:rsidR="008B7A62" w:rsidRPr="00593B10" w:rsidRDefault="008B7A62">
      <w:pPr>
        <w:rPr>
          <w:rFonts w:ascii="Times New Roman" w:hAnsi="Times New Roman" w:cs="Times New Roman"/>
          <w:sz w:val="24"/>
          <w:szCs w:val="24"/>
        </w:rPr>
      </w:pPr>
    </w:p>
    <w:p w14:paraId="0AD81BA4" w14:textId="77777777" w:rsidR="008B7A62" w:rsidRPr="00593B10" w:rsidRDefault="00164E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*Event description below.</w:t>
      </w:r>
    </w:p>
    <w:p w14:paraId="1FA91FF2" w14:textId="77777777" w:rsidR="008B7A62" w:rsidRPr="00593B10" w:rsidRDefault="008B7A62">
      <w:pPr>
        <w:rPr>
          <w:rFonts w:ascii="Times New Roman" w:hAnsi="Times New Roman" w:cs="Times New Roman"/>
          <w:sz w:val="24"/>
          <w:szCs w:val="24"/>
        </w:rPr>
      </w:pPr>
    </w:p>
    <w:p w14:paraId="363B57B0" w14:textId="77777777" w:rsidR="008B7A62" w:rsidRPr="00593B10" w:rsidRDefault="008B7A62">
      <w:pPr>
        <w:rPr>
          <w:rFonts w:ascii="Times New Roman" w:hAnsi="Times New Roman" w:cs="Times New Roman"/>
          <w:sz w:val="24"/>
          <w:szCs w:val="24"/>
        </w:rPr>
      </w:pPr>
    </w:p>
    <w:p w14:paraId="1D9FCD70" w14:textId="77777777" w:rsidR="008B7A62" w:rsidRPr="00593B10" w:rsidRDefault="008B7A62">
      <w:pPr>
        <w:rPr>
          <w:rFonts w:ascii="Times New Roman" w:hAnsi="Times New Roman" w:cs="Times New Roman"/>
          <w:sz w:val="24"/>
          <w:szCs w:val="24"/>
        </w:rPr>
      </w:pPr>
    </w:p>
    <w:p w14:paraId="1698F4A4" w14:textId="77777777" w:rsidR="008B7A62" w:rsidRPr="00593B10" w:rsidRDefault="008B7A62">
      <w:pPr>
        <w:rPr>
          <w:rFonts w:ascii="Times New Roman" w:hAnsi="Times New Roman" w:cs="Times New Roman"/>
          <w:sz w:val="24"/>
          <w:szCs w:val="24"/>
        </w:rPr>
      </w:pPr>
    </w:p>
    <w:p w14:paraId="04EDFED7" w14:textId="77777777" w:rsidR="00354909" w:rsidRDefault="00354909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956279E" w14:textId="77777777" w:rsidR="00354909" w:rsidRDefault="00354909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93AA400" w14:textId="21205203" w:rsidR="002A248B" w:rsidRDefault="002A248B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FF70911" w14:textId="77777777" w:rsidR="000C2465" w:rsidRDefault="000C2465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9B27868" w14:textId="77777777" w:rsidR="002A248B" w:rsidRDefault="002A248B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EC1F08A" w14:textId="77777777" w:rsidR="0088215B" w:rsidRPr="004F64A8" w:rsidRDefault="004F64A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F64A8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Schedule</w:t>
      </w:r>
    </w:p>
    <w:p w14:paraId="2135D845" w14:textId="2FEA1D48" w:rsidR="00BD72E3" w:rsidRPr="00BD72E3" w:rsidRDefault="00BD72E3" w:rsidP="00BD72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72E3">
        <w:rPr>
          <w:rFonts w:ascii="Times New Roman" w:hAnsi="Times New Roman" w:cs="Times New Roman"/>
          <w:sz w:val="24"/>
          <w:szCs w:val="24"/>
        </w:rPr>
        <w:t>8:</w:t>
      </w:r>
      <w:r w:rsidR="00EE5DFD">
        <w:rPr>
          <w:rFonts w:ascii="Times New Roman" w:hAnsi="Times New Roman" w:cs="Times New Roman"/>
          <w:sz w:val="24"/>
          <w:szCs w:val="24"/>
        </w:rPr>
        <w:t>0</w:t>
      </w:r>
      <w:r w:rsidRPr="00BD72E3">
        <w:rPr>
          <w:rFonts w:ascii="Times New Roman" w:hAnsi="Times New Roman" w:cs="Times New Roman"/>
          <w:sz w:val="24"/>
          <w:szCs w:val="24"/>
        </w:rPr>
        <w:t>0-9:</w:t>
      </w:r>
      <w:r w:rsidR="00F00D0D">
        <w:rPr>
          <w:rFonts w:ascii="Times New Roman" w:hAnsi="Times New Roman" w:cs="Times New Roman"/>
          <w:sz w:val="24"/>
          <w:szCs w:val="24"/>
        </w:rPr>
        <w:t>00</w:t>
      </w:r>
      <w:r w:rsidRPr="00BD72E3">
        <w:rPr>
          <w:rFonts w:ascii="Times New Roman" w:hAnsi="Times New Roman" w:cs="Times New Roman"/>
          <w:sz w:val="24"/>
          <w:szCs w:val="24"/>
        </w:rPr>
        <w:tab/>
        <w:t xml:space="preserve">Registration </w:t>
      </w:r>
      <w:r w:rsidR="00294883">
        <w:rPr>
          <w:rFonts w:ascii="Times New Roman" w:hAnsi="Times New Roman" w:cs="Times New Roman"/>
          <w:sz w:val="24"/>
          <w:szCs w:val="24"/>
        </w:rPr>
        <w:t>and Breakfast (A252</w:t>
      </w:r>
      <w:r w:rsidRPr="00BD72E3">
        <w:rPr>
          <w:rFonts w:ascii="Times New Roman" w:hAnsi="Times New Roman" w:cs="Times New Roman"/>
          <w:sz w:val="24"/>
          <w:szCs w:val="24"/>
        </w:rPr>
        <w:t>)</w:t>
      </w:r>
    </w:p>
    <w:p w14:paraId="29B6858A" w14:textId="7211C488" w:rsidR="00BD72E3" w:rsidRPr="00665F16" w:rsidRDefault="00BD72E3" w:rsidP="00BD72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72E3">
        <w:rPr>
          <w:rFonts w:ascii="Times New Roman" w:hAnsi="Times New Roman" w:cs="Times New Roman"/>
          <w:sz w:val="24"/>
          <w:szCs w:val="24"/>
        </w:rPr>
        <w:t>9:</w:t>
      </w:r>
      <w:r w:rsidR="00F00D0D">
        <w:rPr>
          <w:rFonts w:ascii="Times New Roman" w:hAnsi="Times New Roman" w:cs="Times New Roman"/>
          <w:sz w:val="24"/>
          <w:szCs w:val="24"/>
        </w:rPr>
        <w:t>15</w:t>
      </w:r>
      <w:r w:rsidRPr="00BD72E3">
        <w:rPr>
          <w:rFonts w:ascii="Times New Roman" w:hAnsi="Times New Roman" w:cs="Times New Roman"/>
          <w:sz w:val="24"/>
          <w:szCs w:val="24"/>
        </w:rPr>
        <w:tab/>
      </w:r>
      <w:r w:rsidRPr="00BD72E3">
        <w:rPr>
          <w:rFonts w:ascii="Times New Roman" w:hAnsi="Times New Roman" w:cs="Times New Roman"/>
          <w:sz w:val="24"/>
          <w:szCs w:val="24"/>
        </w:rPr>
        <w:tab/>
        <w:t>Round 1 of Group A</w:t>
      </w:r>
      <w:r w:rsidR="00665F16">
        <w:rPr>
          <w:rFonts w:ascii="Times New Roman" w:hAnsi="Times New Roman" w:cs="Times New Roman"/>
          <w:sz w:val="24"/>
          <w:szCs w:val="24"/>
        </w:rPr>
        <w:t xml:space="preserve"> </w:t>
      </w:r>
      <w:r w:rsidR="00665F16">
        <w:rPr>
          <w:rFonts w:ascii="Times New Roman" w:hAnsi="Times New Roman" w:cs="Times New Roman"/>
          <w:b/>
          <w:sz w:val="24"/>
          <w:szCs w:val="24"/>
        </w:rPr>
        <w:t xml:space="preserve">(Duo, Imp, Info, </w:t>
      </w:r>
      <w:r w:rsidR="00EA383B">
        <w:rPr>
          <w:rFonts w:ascii="Times New Roman" w:hAnsi="Times New Roman" w:cs="Times New Roman"/>
          <w:b/>
          <w:sz w:val="24"/>
          <w:szCs w:val="24"/>
        </w:rPr>
        <w:t xml:space="preserve">DI, </w:t>
      </w:r>
      <w:r w:rsidR="00665F16">
        <w:rPr>
          <w:rFonts w:ascii="Times New Roman" w:hAnsi="Times New Roman" w:cs="Times New Roman"/>
          <w:b/>
          <w:sz w:val="24"/>
          <w:szCs w:val="24"/>
        </w:rPr>
        <w:t>POI, Pers,)</w:t>
      </w:r>
    </w:p>
    <w:p w14:paraId="5A2DDAFE" w14:textId="08619C07" w:rsidR="00BD72E3" w:rsidRPr="00BD72E3" w:rsidRDefault="00BD72E3" w:rsidP="00BD72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72E3">
        <w:rPr>
          <w:rFonts w:ascii="Times New Roman" w:hAnsi="Times New Roman" w:cs="Times New Roman"/>
          <w:sz w:val="24"/>
          <w:szCs w:val="24"/>
        </w:rPr>
        <w:t>1</w:t>
      </w:r>
      <w:r w:rsidR="00EE5DFD">
        <w:rPr>
          <w:rFonts w:ascii="Times New Roman" w:hAnsi="Times New Roman" w:cs="Times New Roman"/>
          <w:sz w:val="24"/>
          <w:szCs w:val="24"/>
        </w:rPr>
        <w:t>0</w:t>
      </w:r>
      <w:r w:rsidRPr="00BD72E3">
        <w:rPr>
          <w:rFonts w:ascii="Times New Roman" w:hAnsi="Times New Roman" w:cs="Times New Roman"/>
          <w:sz w:val="24"/>
          <w:szCs w:val="24"/>
        </w:rPr>
        <w:t>:</w:t>
      </w:r>
      <w:r w:rsidR="00F00D0D">
        <w:rPr>
          <w:rFonts w:ascii="Times New Roman" w:hAnsi="Times New Roman" w:cs="Times New Roman"/>
          <w:sz w:val="24"/>
          <w:szCs w:val="24"/>
        </w:rPr>
        <w:t>30</w:t>
      </w:r>
      <w:r w:rsidRPr="00BD72E3">
        <w:rPr>
          <w:rFonts w:ascii="Times New Roman" w:hAnsi="Times New Roman" w:cs="Times New Roman"/>
          <w:sz w:val="24"/>
          <w:szCs w:val="24"/>
        </w:rPr>
        <w:tab/>
      </w:r>
      <w:r w:rsidRPr="00BD72E3">
        <w:rPr>
          <w:rFonts w:ascii="Times New Roman" w:hAnsi="Times New Roman" w:cs="Times New Roman"/>
          <w:sz w:val="24"/>
          <w:szCs w:val="24"/>
        </w:rPr>
        <w:tab/>
        <w:t>Round 2 of Group A</w:t>
      </w:r>
    </w:p>
    <w:p w14:paraId="2C3736A3" w14:textId="021CF053" w:rsidR="00BD72E3" w:rsidRPr="00BD72E3" w:rsidRDefault="00F00D0D" w:rsidP="00BD72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11:45</w:t>
      </w:r>
      <w:r w:rsidR="00BD72E3" w:rsidRPr="00BD72E3">
        <w:rPr>
          <w:rFonts w:ascii="Times New Roman" w:hAnsi="Times New Roman" w:cs="Times New Roman"/>
          <w:sz w:val="24"/>
          <w:szCs w:val="24"/>
        </w:rPr>
        <w:tab/>
      </w:r>
      <w:r w:rsidR="00BD72E3" w:rsidRPr="00BD72E3">
        <w:rPr>
          <w:rFonts w:ascii="Times New Roman" w:hAnsi="Times New Roman" w:cs="Times New Roman"/>
          <w:sz w:val="24"/>
          <w:szCs w:val="24"/>
        </w:rPr>
        <w:tab/>
      </w:r>
      <w:r w:rsidR="00516BCE">
        <w:rPr>
          <w:rFonts w:ascii="Times New Roman" w:hAnsi="Times New Roman" w:cs="Times New Roman"/>
          <w:sz w:val="24"/>
          <w:szCs w:val="24"/>
        </w:rPr>
        <w:t xml:space="preserve">Pizza </w:t>
      </w:r>
      <w:r w:rsidR="00BD72E3" w:rsidRPr="00BD72E3">
        <w:rPr>
          <w:rFonts w:ascii="Times New Roman" w:hAnsi="Times New Roman" w:cs="Times New Roman"/>
          <w:sz w:val="24"/>
          <w:szCs w:val="24"/>
        </w:rPr>
        <w:t xml:space="preserve">Lunch </w:t>
      </w:r>
      <w:r>
        <w:rPr>
          <w:rFonts w:ascii="Times New Roman" w:hAnsi="Times New Roman" w:cs="Times New Roman"/>
          <w:sz w:val="24"/>
          <w:szCs w:val="24"/>
        </w:rPr>
        <w:t>(provided)</w:t>
      </w:r>
    </w:p>
    <w:p w14:paraId="5D37E86D" w14:textId="38F95564" w:rsidR="00BD72E3" w:rsidRPr="00BD72E3" w:rsidRDefault="00BD72E3" w:rsidP="00BD72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72E3">
        <w:rPr>
          <w:rFonts w:ascii="Times New Roman" w:hAnsi="Times New Roman" w:cs="Times New Roman"/>
          <w:sz w:val="24"/>
          <w:szCs w:val="24"/>
        </w:rPr>
        <w:t>12:</w:t>
      </w:r>
      <w:r w:rsidR="00F00D0D">
        <w:rPr>
          <w:rFonts w:ascii="Times New Roman" w:hAnsi="Times New Roman" w:cs="Times New Roman"/>
          <w:sz w:val="24"/>
          <w:szCs w:val="24"/>
        </w:rPr>
        <w:t>15</w:t>
      </w:r>
      <w:r w:rsidRPr="00BD72E3">
        <w:rPr>
          <w:rFonts w:ascii="Times New Roman" w:hAnsi="Times New Roman" w:cs="Times New Roman"/>
          <w:sz w:val="24"/>
          <w:szCs w:val="24"/>
        </w:rPr>
        <w:tab/>
      </w:r>
      <w:r w:rsidRPr="00BD72E3">
        <w:rPr>
          <w:rFonts w:ascii="Times New Roman" w:hAnsi="Times New Roman" w:cs="Times New Roman"/>
          <w:sz w:val="24"/>
          <w:szCs w:val="24"/>
        </w:rPr>
        <w:tab/>
        <w:t>Extemp Draw</w:t>
      </w:r>
    </w:p>
    <w:p w14:paraId="44DC75F0" w14:textId="23A70327" w:rsidR="00BD72E3" w:rsidRPr="00665F16" w:rsidRDefault="00BD72E3" w:rsidP="00BD72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72E3">
        <w:rPr>
          <w:rFonts w:ascii="Times New Roman" w:hAnsi="Times New Roman" w:cs="Times New Roman"/>
          <w:sz w:val="24"/>
          <w:szCs w:val="24"/>
        </w:rPr>
        <w:t>1</w:t>
      </w:r>
      <w:r w:rsidR="00516BCE">
        <w:rPr>
          <w:rFonts w:ascii="Times New Roman" w:hAnsi="Times New Roman" w:cs="Times New Roman"/>
          <w:sz w:val="24"/>
          <w:szCs w:val="24"/>
        </w:rPr>
        <w:t>2</w:t>
      </w:r>
      <w:r w:rsidRPr="00BD72E3">
        <w:rPr>
          <w:rFonts w:ascii="Times New Roman" w:hAnsi="Times New Roman" w:cs="Times New Roman"/>
          <w:sz w:val="24"/>
          <w:szCs w:val="24"/>
        </w:rPr>
        <w:t>:</w:t>
      </w:r>
      <w:r w:rsidR="00F00D0D">
        <w:rPr>
          <w:rFonts w:ascii="Times New Roman" w:hAnsi="Times New Roman" w:cs="Times New Roman"/>
          <w:sz w:val="24"/>
          <w:szCs w:val="24"/>
        </w:rPr>
        <w:t>30</w:t>
      </w:r>
      <w:r w:rsidRPr="00BD72E3">
        <w:rPr>
          <w:rFonts w:ascii="Times New Roman" w:hAnsi="Times New Roman" w:cs="Times New Roman"/>
          <w:sz w:val="24"/>
          <w:szCs w:val="24"/>
        </w:rPr>
        <w:tab/>
      </w:r>
      <w:r w:rsidRPr="00BD72E3">
        <w:rPr>
          <w:rFonts w:ascii="Times New Roman" w:hAnsi="Times New Roman" w:cs="Times New Roman"/>
          <w:sz w:val="24"/>
          <w:szCs w:val="24"/>
        </w:rPr>
        <w:tab/>
        <w:t>Round 1 of Group B</w:t>
      </w:r>
      <w:r w:rsidR="00665F16">
        <w:rPr>
          <w:rFonts w:ascii="Times New Roman" w:hAnsi="Times New Roman" w:cs="Times New Roman"/>
          <w:sz w:val="24"/>
          <w:szCs w:val="24"/>
        </w:rPr>
        <w:t xml:space="preserve"> </w:t>
      </w:r>
      <w:r w:rsidR="00665F16">
        <w:rPr>
          <w:rFonts w:ascii="Times New Roman" w:hAnsi="Times New Roman" w:cs="Times New Roman"/>
          <w:b/>
          <w:sz w:val="24"/>
          <w:szCs w:val="24"/>
        </w:rPr>
        <w:t xml:space="preserve">(Extemp, CA, POE, </w:t>
      </w:r>
      <w:r w:rsidR="00EA383B">
        <w:rPr>
          <w:rFonts w:ascii="Times New Roman" w:hAnsi="Times New Roman" w:cs="Times New Roman"/>
          <w:b/>
          <w:sz w:val="24"/>
          <w:szCs w:val="24"/>
        </w:rPr>
        <w:t>Prose</w:t>
      </w:r>
      <w:r w:rsidR="00665F16">
        <w:rPr>
          <w:rFonts w:ascii="Times New Roman" w:hAnsi="Times New Roman" w:cs="Times New Roman"/>
          <w:b/>
          <w:sz w:val="24"/>
          <w:szCs w:val="24"/>
        </w:rPr>
        <w:t>, S</w:t>
      </w:r>
      <w:r w:rsidR="00150791">
        <w:rPr>
          <w:rFonts w:ascii="Times New Roman" w:hAnsi="Times New Roman" w:cs="Times New Roman"/>
          <w:b/>
          <w:sz w:val="24"/>
          <w:szCs w:val="24"/>
        </w:rPr>
        <w:t>T</w:t>
      </w:r>
      <w:r w:rsidR="00665F16">
        <w:rPr>
          <w:rFonts w:ascii="Times New Roman" w:hAnsi="Times New Roman" w:cs="Times New Roman"/>
          <w:b/>
          <w:sz w:val="24"/>
          <w:szCs w:val="24"/>
        </w:rPr>
        <w:t>E, Interviewing*)</w:t>
      </w:r>
    </w:p>
    <w:p w14:paraId="58A557F2" w14:textId="535D651D" w:rsidR="00BD72E3" w:rsidRPr="00BD72E3" w:rsidRDefault="00BD72E3" w:rsidP="00BD72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72E3">
        <w:rPr>
          <w:rFonts w:ascii="Times New Roman" w:hAnsi="Times New Roman" w:cs="Times New Roman"/>
          <w:sz w:val="24"/>
          <w:szCs w:val="24"/>
        </w:rPr>
        <w:t>2:</w:t>
      </w:r>
      <w:r w:rsidR="00F00D0D">
        <w:rPr>
          <w:rFonts w:ascii="Times New Roman" w:hAnsi="Times New Roman" w:cs="Times New Roman"/>
          <w:sz w:val="24"/>
          <w:szCs w:val="24"/>
        </w:rPr>
        <w:t>00</w:t>
      </w:r>
      <w:r w:rsidRPr="00BD72E3">
        <w:rPr>
          <w:rFonts w:ascii="Times New Roman" w:hAnsi="Times New Roman" w:cs="Times New Roman"/>
          <w:sz w:val="24"/>
          <w:szCs w:val="24"/>
        </w:rPr>
        <w:tab/>
      </w:r>
      <w:r w:rsidRPr="00BD72E3">
        <w:rPr>
          <w:rFonts w:ascii="Times New Roman" w:hAnsi="Times New Roman" w:cs="Times New Roman"/>
          <w:sz w:val="24"/>
          <w:szCs w:val="24"/>
        </w:rPr>
        <w:tab/>
        <w:t>Extemp Draw</w:t>
      </w:r>
    </w:p>
    <w:p w14:paraId="5A2BBDFF" w14:textId="3DAB7457" w:rsidR="00BD72E3" w:rsidRPr="00BD72E3" w:rsidRDefault="00BD72E3" w:rsidP="00BD72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72E3">
        <w:rPr>
          <w:rFonts w:ascii="Times New Roman" w:hAnsi="Times New Roman" w:cs="Times New Roman"/>
          <w:sz w:val="24"/>
          <w:szCs w:val="24"/>
        </w:rPr>
        <w:t>2:</w:t>
      </w:r>
      <w:r w:rsidR="00F00D0D">
        <w:rPr>
          <w:rFonts w:ascii="Times New Roman" w:hAnsi="Times New Roman" w:cs="Times New Roman"/>
          <w:sz w:val="24"/>
          <w:szCs w:val="24"/>
        </w:rPr>
        <w:t>15</w:t>
      </w:r>
      <w:r w:rsidRPr="00BD72E3">
        <w:rPr>
          <w:rFonts w:ascii="Times New Roman" w:hAnsi="Times New Roman" w:cs="Times New Roman"/>
          <w:sz w:val="24"/>
          <w:szCs w:val="24"/>
        </w:rPr>
        <w:tab/>
      </w:r>
      <w:r w:rsidRPr="00BD72E3">
        <w:rPr>
          <w:rFonts w:ascii="Times New Roman" w:hAnsi="Times New Roman" w:cs="Times New Roman"/>
          <w:sz w:val="24"/>
          <w:szCs w:val="24"/>
        </w:rPr>
        <w:tab/>
        <w:t>Round 2 of Group B</w:t>
      </w:r>
    </w:p>
    <w:p w14:paraId="5B24CCBB" w14:textId="69BCE0CC" w:rsidR="00BD72E3" w:rsidRDefault="00F00D0D" w:rsidP="00BD72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D72E3" w:rsidRPr="00BD72E3">
        <w:rPr>
          <w:rFonts w:ascii="Times New Roman" w:hAnsi="Times New Roman" w:cs="Times New Roman"/>
          <w:sz w:val="24"/>
          <w:szCs w:val="24"/>
        </w:rPr>
        <w:t>:</w:t>
      </w:r>
      <w:r w:rsidR="000C2465">
        <w:rPr>
          <w:rFonts w:ascii="Times New Roman" w:hAnsi="Times New Roman" w:cs="Times New Roman"/>
          <w:sz w:val="24"/>
          <w:szCs w:val="24"/>
        </w:rPr>
        <w:t>45</w:t>
      </w:r>
      <w:r w:rsidR="00BD72E3" w:rsidRPr="00BD72E3">
        <w:rPr>
          <w:rFonts w:ascii="Times New Roman" w:hAnsi="Times New Roman" w:cs="Times New Roman"/>
          <w:sz w:val="24"/>
          <w:szCs w:val="24"/>
        </w:rPr>
        <w:tab/>
      </w:r>
      <w:r w:rsidR="00BD72E3" w:rsidRPr="00BD72E3">
        <w:rPr>
          <w:rFonts w:ascii="Times New Roman" w:hAnsi="Times New Roman" w:cs="Times New Roman"/>
          <w:sz w:val="24"/>
          <w:szCs w:val="24"/>
        </w:rPr>
        <w:tab/>
        <w:t>Finals of Group A</w:t>
      </w:r>
    </w:p>
    <w:p w14:paraId="10252FD0" w14:textId="6F7CED6C" w:rsidR="00EA383B" w:rsidRPr="00BD72E3" w:rsidRDefault="00EA383B" w:rsidP="00BD72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4:45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Extemp Draw</w:t>
      </w:r>
    </w:p>
    <w:p w14:paraId="2DCF0DC2" w14:textId="48905423" w:rsidR="00BD72E3" w:rsidRPr="00BD72E3" w:rsidRDefault="00BD72E3" w:rsidP="00BD72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72E3">
        <w:rPr>
          <w:rFonts w:ascii="Times New Roman" w:hAnsi="Times New Roman" w:cs="Times New Roman"/>
          <w:sz w:val="24"/>
          <w:szCs w:val="24"/>
        </w:rPr>
        <w:t>5:</w:t>
      </w:r>
      <w:r w:rsidR="00F00D0D">
        <w:rPr>
          <w:rFonts w:ascii="Times New Roman" w:hAnsi="Times New Roman" w:cs="Times New Roman"/>
          <w:sz w:val="24"/>
          <w:szCs w:val="24"/>
        </w:rPr>
        <w:t>00</w:t>
      </w:r>
      <w:r w:rsidRPr="00BD72E3">
        <w:rPr>
          <w:rFonts w:ascii="Times New Roman" w:hAnsi="Times New Roman" w:cs="Times New Roman"/>
          <w:sz w:val="24"/>
          <w:szCs w:val="24"/>
        </w:rPr>
        <w:t xml:space="preserve"> </w:t>
      </w:r>
      <w:r w:rsidRPr="00BD72E3">
        <w:rPr>
          <w:rFonts w:ascii="Times New Roman" w:hAnsi="Times New Roman" w:cs="Times New Roman"/>
          <w:sz w:val="24"/>
          <w:szCs w:val="24"/>
        </w:rPr>
        <w:tab/>
      </w:r>
      <w:r w:rsidRPr="00BD72E3">
        <w:rPr>
          <w:rFonts w:ascii="Times New Roman" w:hAnsi="Times New Roman" w:cs="Times New Roman"/>
          <w:sz w:val="24"/>
          <w:szCs w:val="24"/>
        </w:rPr>
        <w:tab/>
        <w:t>Finals of Group B</w:t>
      </w:r>
    </w:p>
    <w:p w14:paraId="7B4F8D8F" w14:textId="77777777" w:rsidR="00BD72E3" w:rsidRPr="00BD72E3" w:rsidRDefault="00BD72E3" w:rsidP="00BD72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72E3">
        <w:rPr>
          <w:rFonts w:ascii="Times New Roman" w:hAnsi="Times New Roman" w:cs="Times New Roman"/>
          <w:sz w:val="24"/>
          <w:szCs w:val="24"/>
        </w:rPr>
        <w:t>ASAP</w:t>
      </w:r>
      <w:r w:rsidRPr="00BD72E3">
        <w:rPr>
          <w:rFonts w:ascii="Times New Roman" w:hAnsi="Times New Roman" w:cs="Times New Roman"/>
          <w:sz w:val="24"/>
          <w:szCs w:val="24"/>
        </w:rPr>
        <w:tab/>
      </w:r>
      <w:r w:rsidRPr="00BD72E3">
        <w:rPr>
          <w:rFonts w:ascii="Times New Roman" w:hAnsi="Times New Roman" w:cs="Times New Roman"/>
          <w:sz w:val="24"/>
          <w:szCs w:val="24"/>
        </w:rPr>
        <w:tab/>
        <w:t xml:space="preserve">Awards </w:t>
      </w:r>
    </w:p>
    <w:p w14:paraId="35F6AF18" w14:textId="77777777" w:rsidR="00BD72E3" w:rsidRDefault="00BD72E3" w:rsidP="00BD72E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53A80735" w14:textId="77777777" w:rsidR="00164E50" w:rsidRDefault="00BD72E3" w:rsidP="00BD72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*</w:t>
      </w:r>
      <w:r w:rsidR="00164E50" w:rsidRPr="00164E50">
        <w:rPr>
          <w:rFonts w:ascii="Times New Roman" w:hAnsi="Times New Roman" w:cs="Times New Roman"/>
          <w:sz w:val="24"/>
          <w:szCs w:val="24"/>
          <w:u w:val="single"/>
        </w:rPr>
        <w:t xml:space="preserve">Description of </w:t>
      </w:r>
      <w:r w:rsidR="00EA519A">
        <w:rPr>
          <w:rFonts w:ascii="Times New Roman" w:hAnsi="Times New Roman" w:cs="Times New Roman"/>
          <w:sz w:val="24"/>
          <w:szCs w:val="24"/>
          <w:u w:val="single"/>
        </w:rPr>
        <w:t>I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nterviewing </w:t>
      </w:r>
      <w:r w:rsidR="00164E50" w:rsidRPr="00164E50">
        <w:rPr>
          <w:rFonts w:ascii="Times New Roman" w:hAnsi="Times New Roman" w:cs="Times New Roman"/>
          <w:sz w:val="24"/>
          <w:szCs w:val="24"/>
          <w:u w:val="single"/>
        </w:rPr>
        <w:t>event</w:t>
      </w:r>
      <w:r w:rsidR="00164E50" w:rsidRPr="00164E50">
        <w:rPr>
          <w:rFonts w:ascii="Times New Roman" w:hAnsi="Times New Roman" w:cs="Times New Roman"/>
          <w:sz w:val="24"/>
          <w:szCs w:val="24"/>
        </w:rPr>
        <w:t>:</w:t>
      </w:r>
    </w:p>
    <w:p w14:paraId="70294DC6" w14:textId="77777777" w:rsidR="00EA519A" w:rsidRPr="00164E50" w:rsidRDefault="00EA519A" w:rsidP="00BD72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9996BE" w14:textId="1A3DCB2A" w:rsidR="00164E50" w:rsidRPr="00164E50" w:rsidRDefault="00164E50" w:rsidP="00EA519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64E50">
        <w:rPr>
          <w:rFonts w:ascii="Times New Roman" w:hAnsi="Times New Roman" w:cs="Times New Roman"/>
          <w:sz w:val="24"/>
          <w:szCs w:val="24"/>
        </w:rPr>
        <w:t xml:space="preserve">Each contestant will be interviewed for a </w:t>
      </w:r>
      <w:r w:rsidR="000D2D29">
        <w:rPr>
          <w:rFonts w:ascii="Times New Roman" w:hAnsi="Times New Roman" w:cs="Times New Roman"/>
          <w:sz w:val="24"/>
          <w:szCs w:val="24"/>
        </w:rPr>
        <w:t xml:space="preserve">hypothetical </w:t>
      </w:r>
      <w:r w:rsidRPr="00164E50">
        <w:rPr>
          <w:rFonts w:ascii="Times New Roman" w:hAnsi="Times New Roman" w:cs="Times New Roman"/>
          <w:sz w:val="24"/>
          <w:szCs w:val="24"/>
        </w:rPr>
        <w:t xml:space="preserve">position as an </w:t>
      </w:r>
      <w:r w:rsidRPr="00761244">
        <w:rPr>
          <w:rFonts w:ascii="Times New Roman" w:hAnsi="Times New Roman" w:cs="Times New Roman"/>
          <w:b/>
          <w:sz w:val="24"/>
          <w:szCs w:val="24"/>
        </w:rPr>
        <w:t>intern at</w:t>
      </w:r>
      <w:r w:rsidR="001E562F">
        <w:rPr>
          <w:rFonts w:ascii="Times New Roman" w:hAnsi="Times New Roman" w:cs="Times New Roman"/>
          <w:b/>
          <w:sz w:val="24"/>
          <w:szCs w:val="24"/>
        </w:rPr>
        <w:t xml:space="preserve"> a</w:t>
      </w:r>
      <w:r w:rsidRPr="007612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6BCE">
        <w:rPr>
          <w:rFonts w:ascii="Times New Roman" w:hAnsi="Times New Roman" w:cs="Times New Roman"/>
          <w:b/>
          <w:sz w:val="24"/>
          <w:szCs w:val="24"/>
        </w:rPr>
        <w:t xml:space="preserve">Chicago </w:t>
      </w:r>
      <w:r w:rsidR="00A60AA7" w:rsidRPr="00761244">
        <w:rPr>
          <w:rFonts w:ascii="Times New Roman" w:hAnsi="Times New Roman" w:cs="Times New Roman"/>
          <w:b/>
          <w:sz w:val="24"/>
          <w:szCs w:val="24"/>
        </w:rPr>
        <w:t>Speakers Bureau</w:t>
      </w:r>
      <w:r w:rsidRPr="00761244">
        <w:rPr>
          <w:rFonts w:ascii="Times New Roman" w:hAnsi="Times New Roman" w:cs="Times New Roman"/>
          <w:b/>
          <w:sz w:val="24"/>
          <w:szCs w:val="24"/>
        </w:rPr>
        <w:t>.</w:t>
      </w:r>
      <w:r w:rsidRPr="00164E50">
        <w:rPr>
          <w:rFonts w:ascii="Times New Roman" w:hAnsi="Times New Roman" w:cs="Times New Roman"/>
          <w:sz w:val="24"/>
          <w:szCs w:val="24"/>
        </w:rPr>
        <w:t xml:space="preserve">  Th</w:t>
      </w:r>
      <w:r w:rsidR="000D2D29">
        <w:rPr>
          <w:rFonts w:ascii="Times New Roman" w:hAnsi="Times New Roman" w:cs="Times New Roman"/>
          <w:sz w:val="24"/>
          <w:szCs w:val="24"/>
        </w:rPr>
        <w:t>is intern</w:t>
      </w:r>
      <w:r w:rsidRPr="00164E50">
        <w:rPr>
          <w:rFonts w:ascii="Times New Roman" w:hAnsi="Times New Roman" w:cs="Times New Roman"/>
          <w:sz w:val="24"/>
          <w:szCs w:val="24"/>
        </w:rPr>
        <w:t xml:space="preserve"> position involves</w:t>
      </w:r>
      <w:r w:rsidR="00007A46">
        <w:rPr>
          <w:rFonts w:ascii="Times New Roman" w:hAnsi="Times New Roman" w:cs="Times New Roman"/>
          <w:sz w:val="24"/>
          <w:szCs w:val="24"/>
        </w:rPr>
        <w:t xml:space="preserve"> supporting members of the speaker relations team</w:t>
      </w:r>
      <w:r w:rsidR="000D2D29">
        <w:rPr>
          <w:rFonts w:ascii="Times New Roman" w:hAnsi="Times New Roman" w:cs="Times New Roman"/>
          <w:sz w:val="24"/>
          <w:szCs w:val="24"/>
        </w:rPr>
        <w:t xml:space="preserve"> by</w:t>
      </w:r>
      <w:r w:rsidRPr="00164E50">
        <w:rPr>
          <w:rFonts w:ascii="Times New Roman" w:hAnsi="Times New Roman" w:cs="Times New Roman"/>
          <w:sz w:val="24"/>
          <w:szCs w:val="24"/>
        </w:rPr>
        <w:t>:</w:t>
      </w:r>
    </w:p>
    <w:p w14:paraId="5A35E5FD" w14:textId="6230E3E6" w:rsidR="00EE5DFD" w:rsidRDefault="00127E21" w:rsidP="00164E5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Assist in i</w:t>
      </w:r>
      <w:r w:rsidR="00EE5DFD">
        <w:rPr>
          <w:rFonts w:ascii="Times New Roman" w:hAnsi="Times New Roman" w:cs="Times New Roman"/>
          <w:sz w:val="24"/>
          <w:szCs w:val="24"/>
        </w:rPr>
        <w:t>dentifying trending topics</w:t>
      </w:r>
    </w:p>
    <w:p w14:paraId="4E38F3EE" w14:textId="5766A0A9" w:rsidR="00164E50" w:rsidRPr="00164E50" w:rsidRDefault="00127E21" w:rsidP="00164E5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Conduct r</w:t>
      </w:r>
      <w:r w:rsidR="00EA519A">
        <w:rPr>
          <w:rFonts w:ascii="Times New Roman" w:hAnsi="Times New Roman" w:cs="Times New Roman"/>
          <w:sz w:val="24"/>
          <w:szCs w:val="24"/>
        </w:rPr>
        <w:t>esearch</w:t>
      </w:r>
      <w:r>
        <w:rPr>
          <w:rFonts w:ascii="Times New Roman" w:hAnsi="Times New Roman" w:cs="Times New Roman"/>
          <w:sz w:val="24"/>
          <w:szCs w:val="24"/>
        </w:rPr>
        <w:t xml:space="preserve"> on</w:t>
      </w:r>
      <w:r w:rsidR="00EA519A">
        <w:rPr>
          <w:rFonts w:ascii="Times New Roman" w:hAnsi="Times New Roman" w:cs="Times New Roman"/>
          <w:sz w:val="24"/>
          <w:szCs w:val="24"/>
        </w:rPr>
        <w:t xml:space="preserve"> </w:t>
      </w:r>
      <w:r w:rsidR="00516BCE">
        <w:rPr>
          <w:rFonts w:ascii="Times New Roman" w:hAnsi="Times New Roman" w:cs="Times New Roman"/>
          <w:sz w:val="24"/>
          <w:szCs w:val="24"/>
        </w:rPr>
        <w:t>the topics</w:t>
      </w:r>
      <w:r w:rsidR="00007A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432817" w14:textId="0696071A" w:rsidR="00164E50" w:rsidRPr="00164E50" w:rsidRDefault="00761244" w:rsidP="00164E5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</w:t>
      </w:r>
      <w:r w:rsidR="00127E21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presentations to t</w:t>
      </w:r>
      <w:r w:rsidR="00164E50" w:rsidRPr="00164E50">
        <w:rPr>
          <w:rFonts w:ascii="Times New Roman" w:hAnsi="Times New Roman" w:cs="Times New Roman"/>
          <w:sz w:val="24"/>
          <w:szCs w:val="24"/>
        </w:rPr>
        <w:t xml:space="preserve">rain </w:t>
      </w:r>
      <w:r w:rsidR="00007A46">
        <w:rPr>
          <w:rFonts w:ascii="Times New Roman" w:hAnsi="Times New Roman" w:cs="Times New Roman"/>
          <w:sz w:val="24"/>
          <w:szCs w:val="24"/>
        </w:rPr>
        <w:t>internal staff on speaker topics</w:t>
      </w:r>
    </w:p>
    <w:p w14:paraId="386600DA" w14:textId="77777777" w:rsidR="00BD72E3" w:rsidRDefault="00BD72E3" w:rsidP="00164E50">
      <w:pPr>
        <w:rPr>
          <w:rFonts w:ascii="Times New Roman" w:hAnsi="Times New Roman" w:cs="Times New Roman"/>
          <w:sz w:val="24"/>
          <w:szCs w:val="24"/>
        </w:rPr>
      </w:pPr>
    </w:p>
    <w:p w14:paraId="3C3B86D5" w14:textId="5F761B98" w:rsidR="00164E50" w:rsidRPr="00164E50" w:rsidRDefault="00164E50" w:rsidP="00164E50">
      <w:pPr>
        <w:rPr>
          <w:rFonts w:ascii="Times New Roman" w:hAnsi="Times New Roman" w:cs="Times New Roman"/>
          <w:sz w:val="24"/>
          <w:szCs w:val="24"/>
        </w:rPr>
      </w:pPr>
      <w:r w:rsidRPr="00164E50">
        <w:rPr>
          <w:rFonts w:ascii="Times New Roman" w:hAnsi="Times New Roman" w:cs="Times New Roman"/>
          <w:sz w:val="24"/>
          <w:szCs w:val="24"/>
        </w:rPr>
        <w:t>In round 1, the contestant will be asked general employment questions by an interviewer from Human Resources.  In round 2, the contestant will be interviewed by a Manager</w:t>
      </w:r>
      <w:r w:rsidR="00F00D0D">
        <w:rPr>
          <w:rFonts w:ascii="Times New Roman" w:hAnsi="Times New Roman" w:cs="Times New Roman"/>
          <w:sz w:val="24"/>
          <w:szCs w:val="24"/>
        </w:rPr>
        <w:t xml:space="preserve"> about their research and presentation skills</w:t>
      </w:r>
      <w:r w:rsidRPr="00164E50">
        <w:rPr>
          <w:rFonts w:ascii="Times New Roman" w:hAnsi="Times New Roman" w:cs="Times New Roman"/>
          <w:sz w:val="24"/>
          <w:szCs w:val="24"/>
        </w:rPr>
        <w:t xml:space="preserve">.  In the final round, the contestant will be interviewed by </w:t>
      </w:r>
      <w:r w:rsidRPr="00164E50">
        <w:rPr>
          <w:rFonts w:ascii="Times New Roman" w:hAnsi="Times New Roman" w:cs="Times New Roman"/>
          <w:sz w:val="24"/>
          <w:szCs w:val="24"/>
          <w:u w:val="single"/>
        </w:rPr>
        <w:t>one or more members</w:t>
      </w:r>
      <w:r w:rsidRPr="00164E50">
        <w:rPr>
          <w:rFonts w:ascii="Times New Roman" w:hAnsi="Times New Roman" w:cs="Times New Roman"/>
          <w:sz w:val="24"/>
          <w:szCs w:val="24"/>
        </w:rPr>
        <w:t xml:space="preserve"> of the staff they would be working with </w:t>
      </w:r>
      <w:r w:rsidR="000C2465">
        <w:rPr>
          <w:rFonts w:ascii="Times New Roman" w:hAnsi="Times New Roman" w:cs="Times New Roman"/>
          <w:sz w:val="24"/>
          <w:szCs w:val="24"/>
        </w:rPr>
        <w:t>at</w:t>
      </w:r>
      <w:r w:rsidRPr="00164E50">
        <w:rPr>
          <w:rFonts w:ascii="Times New Roman" w:hAnsi="Times New Roman" w:cs="Times New Roman"/>
          <w:sz w:val="24"/>
          <w:szCs w:val="24"/>
        </w:rPr>
        <w:t xml:space="preserve"> the </w:t>
      </w:r>
      <w:r w:rsidR="00761244">
        <w:rPr>
          <w:rFonts w:ascii="Times New Roman" w:hAnsi="Times New Roman" w:cs="Times New Roman"/>
          <w:sz w:val="24"/>
          <w:szCs w:val="24"/>
        </w:rPr>
        <w:t>bureau</w:t>
      </w:r>
      <w:r w:rsidRPr="00164E50">
        <w:rPr>
          <w:rFonts w:ascii="Times New Roman" w:hAnsi="Times New Roman" w:cs="Times New Roman"/>
          <w:sz w:val="24"/>
          <w:szCs w:val="24"/>
        </w:rPr>
        <w:t xml:space="preserve">.  Contestants will be given the opportunity to ask at least one question in the interview.  </w:t>
      </w:r>
      <w:r w:rsidRPr="00164E50">
        <w:rPr>
          <w:rFonts w:ascii="Times New Roman" w:hAnsi="Times New Roman" w:cs="Times New Roman"/>
          <w:sz w:val="24"/>
          <w:szCs w:val="24"/>
          <w:u w:val="single"/>
        </w:rPr>
        <w:t>Time limit</w:t>
      </w:r>
      <w:r w:rsidRPr="00164E50">
        <w:rPr>
          <w:rFonts w:ascii="Times New Roman" w:hAnsi="Times New Roman" w:cs="Times New Roman"/>
          <w:sz w:val="24"/>
          <w:szCs w:val="24"/>
        </w:rPr>
        <w:t>: Each contestant will be interviewed for 7-10 minutes.</w:t>
      </w:r>
    </w:p>
    <w:p w14:paraId="52B078D6" w14:textId="0FD3C82E" w:rsidR="00164E50" w:rsidRPr="00F00D0D" w:rsidRDefault="00F00D0D" w:rsidP="00593B10">
      <w:pPr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F00D0D">
        <w:rPr>
          <w:rFonts w:ascii="Times New Roman" w:hAnsi="Times New Roman" w:cs="Times New Roman"/>
          <w:b/>
          <w:i/>
          <w:color w:val="FF0000"/>
          <w:sz w:val="24"/>
          <w:szCs w:val="24"/>
        </w:rPr>
        <w:t>A simple online</w:t>
      </w:r>
      <w:r w:rsidR="00BD72E3" w:rsidRPr="00F00D0D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resume </w:t>
      </w:r>
      <w:r w:rsidRPr="00F00D0D">
        <w:rPr>
          <w:rFonts w:ascii="Times New Roman" w:hAnsi="Times New Roman" w:cs="Times New Roman"/>
          <w:b/>
          <w:i/>
          <w:color w:val="FF0000"/>
          <w:sz w:val="24"/>
          <w:szCs w:val="24"/>
        </w:rPr>
        <w:t>template</w:t>
      </w:r>
      <w:r w:rsidR="000C2465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="000C2465" w:rsidRPr="00F00D0D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will be provided after entry deadline </w:t>
      </w:r>
      <w:r w:rsidR="000C2465">
        <w:rPr>
          <w:rFonts w:ascii="Times New Roman" w:hAnsi="Times New Roman" w:cs="Times New Roman"/>
          <w:b/>
          <w:i/>
          <w:color w:val="FF0000"/>
          <w:sz w:val="24"/>
          <w:szCs w:val="24"/>
        </w:rPr>
        <w:t>so competitors can submit any work experience, school/community activities, or special skills. The template</w:t>
      </w:r>
      <w:r w:rsidRPr="00F00D0D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="00BD72E3" w:rsidRPr="00F00D0D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must be </w:t>
      </w:r>
      <w:r w:rsidRPr="00F00D0D">
        <w:rPr>
          <w:rFonts w:ascii="Times New Roman" w:hAnsi="Times New Roman" w:cs="Times New Roman"/>
          <w:b/>
          <w:i/>
          <w:color w:val="FF0000"/>
          <w:sz w:val="24"/>
          <w:szCs w:val="24"/>
        </w:rPr>
        <w:t>filled out</w:t>
      </w:r>
      <w:r w:rsidR="00BD72E3" w:rsidRPr="00F00D0D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Pr="00F00D0D">
        <w:rPr>
          <w:rFonts w:ascii="Times New Roman" w:hAnsi="Times New Roman" w:cs="Times New Roman"/>
          <w:b/>
          <w:i/>
          <w:color w:val="FF0000"/>
          <w:sz w:val="24"/>
          <w:szCs w:val="24"/>
        </w:rPr>
        <w:t>prior to</w:t>
      </w:r>
      <w:r w:rsidR="00BD72E3" w:rsidRPr="00F00D0D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registration</w:t>
      </w: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>.</w:t>
      </w:r>
    </w:p>
    <w:p w14:paraId="57189351" w14:textId="77777777" w:rsidR="00593B10" w:rsidRPr="00593B10" w:rsidRDefault="00593B10" w:rsidP="00593B1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93B10">
        <w:rPr>
          <w:rFonts w:ascii="Times New Roman" w:hAnsi="Times New Roman" w:cs="Times New Roman"/>
          <w:b/>
          <w:sz w:val="24"/>
          <w:szCs w:val="24"/>
          <w:u w:val="single"/>
        </w:rPr>
        <w:t>Registration</w:t>
      </w:r>
    </w:p>
    <w:p w14:paraId="64D861A4" w14:textId="15712C66" w:rsidR="00593B10" w:rsidRDefault="00593B10" w:rsidP="004F64A8">
      <w:pPr>
        <w:rPr>
          <w:rFonts w:ascii="Times New Roman" w:hAnsi="Times New Roman" w:cs="Times New Roman"/>
          <w:sz w:val="24"/>
          <w:szCs w:val="24"/>
        </w:rPr>
      </w:pPr>
      <w:r w:rsidRPr="00593B10">
        <w:rPr>
          <w:rFonts w:ascii="Times New Roman" w:hAnsi="Times New Roman" w:cs="Times New Roman"/>
          <w:sz w:val="24"/>
          <w:szCs w:val="24"/>
        </w:rPr>
        <w:t xml:space="preserve">Registration will be in the </w:t>
      </w:r>
      <w:r w:rsidR="003D75F9">
        <w:rPr>
          <w:rFonts w:ascii="Times New Roman" w:hAnsi="Times New Roman" w:cs="Times New Roman"/>
          <w:sz w:val="24"/>
          <w:szCs w:val="24"/>
        </w:rPr>
        <w:t>A</w:t>
      </w:r>
      <w:r w:rsidR="004F64A8">
        <w:rPr>
          <w:rFonts w:ascii="Times New Roman" w:hAnsi="Times New Roman" w:cs="Times New Roman"/>
          <w:sz w:val="24"/>
          <w:szCs w:val="24"/>
        </w:rPr>
        <w:t xml:space="preserve"> </w:t>
      </w:r>
      <w:r w:rsidR="00150791">
        <w:rPr>
          <w:rFonts w:ascii="Times New Roman" w:hAnsi="Times New Roman" w:cs="Times New Roman"/>
          <w:sz w:val="24"/>
          <w:szCs w:val="24"/>
        </w:rPr>
        <w:t>Bldg.</w:t>
      </w:r>
      <w:r w:rsidR="00F00D0D">
        <w:rPr>
          <w:rFonts w:ascii="Times New Roman" w:hAnsi="Times New Roman" w:cs="Times New Roman"/>
          <w:sz w:val="24"/>
          <w:szCs w:val="24"/>
        </w:rPr>
        <w:t xml:space="preserve"> with exact location TBA (A bldg. is currently under reconfiguration)</w:t>
      </w:r>
      <w:r w:rsidR="003D75F9">
        <w:rPr>
          <w:rFonts w:ascii="Times New Roman" w:hAnsi="Times New Roman" w:cs="Times New Roman"/>
          <w:sz w:val="24"/>
          <w:szCs w:val="24"/>
        </w:rPr>
        <w:t xml:space="preserve"> </w:t>
      </w:r>
      <w:r w:rsidR="004F64A8">
        <w:rPr>
          <w:rFonts w:ascii="Times New Roman" w:hAnsi="Times New Roman" w:cs="Times New Roman"/>
          <w:sz w:val="24"/>
          <w:szCs w:val="24"/>
        </w:rPr>
        <w:t xml:space="preserve">and parking will be in Lot </w:t>
      </w:r>
      <w:r w:rsidR="003D75F9">
        <w:rPr>
          <w:rFonts w:ascii="Times New Roman" w:hAnsi="Times New Roman" w:cs="Times New Roman"/>
          <w:sz w:val="24"/>
          <w:szCs w:val="24"/>
        </w:rPr>
        <w:t>A</w:t>
      </w:r>
      <w:r w:rsidR="004F64A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3B10">
        <w:rPr>
          <w:rFonts w:ascii="Times New Roman" w:hAnsi="Times New Roman" w:cs="Times New Roman"/>
          <w:sz w:val="24"/>
          <w:szCs w:val="24"/>
        </w:rPr>
        <w:t>For a map, go to</w:t>
      </w:r>
      <w:r w:rsidR="004F64A8">
        <w:rPr>
          <w:rFonts w:ascii="Times New Roman" w:hAnsi="Times New Roman" w:cs="Times New Roman"/>
          <w:sz w:val="24"/>
          <w:szCs w:val="24"/>
        </w:rPr>
        <w:t>:</w:t>
      </w:r>
      <w:r w:rsidRPr="00593B10">
        <w:rPr>
          <w:rFonts w:ascii="Times New Roman" w:hAnsi="Times New Roman" w:cs="Times New Roman"/>
          <w:sz w:val="24"/>
          <w:szCs w:val="24"/>
        </w:rPr>
        <w:t xml:space="preserve">  </w:t>
      </w:r>
      <w:hyperlink r:id="rId6" w:history="1">
        <w:r w:rsidR="004F64A8" w:rsidRPr="00775D9D">
          <w:rPr>
            <w:rStyle w:val="Hyperlink"/>
            <w:rFonts w:ascii="Times New Roman" w:hAnsi="Times New Roman" w:cs="Times New Roman"/>
            <w:sz w:val="24"/>
            <w:szCs w:val="24"/>
          </w:rPr>
          <w:t>http://www.mchenry.edu/maps/index.asp</w:t>
        </w:r>
      </w:hyperlink>
    </w:p>
    <w:p w14:paraId="50941E8F" w14:textId="77777777" w:rsidR="00EA383B" w:rsidRDefault="00EA383B" w:rsidP="00593B10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E4F87E9" w14:textId="77777777" w:rsidR="00EA383B" w:rsidRDefault="00EA383B" w:rsidP="00593B10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C26BAE6" w14:textId="5D653282" w:rsidR="00593B10" w:rsidRPr="00593B10" w:rsidRDefault="00593B10" w:rsidP="00593B1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93B10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Entries</w:t>
      </w:r>
    </w:p>
    <w:p w14:paraId="1E2679B4" w14:textId="77BEBF16" w:rsidR="009476CA" w:rsidRPr="009476CA" w:rsidRDefault="00593B10" w:rsidP="004F64A8">
      <w:pPr>
        <w:rPr>
          <w:rFonts w:ascii="Times New Roman" w:hAnsi="Times New Roman" w:cs="Times New Roman"/>
          <w:color w:val="9900FF"/>
          <w:sz w:val="24"/>
          <w:szCs w:val="24"/>
        </w:rPr>
      </w:pPr>
      <w:r w:rsidRPr="00593B10">
        <w:rPr>
          <w:rFonts w:ascii="Times New Roman" w:hAnsi="Times New Roman" w:cs="Times New Roman"/>
          <w:sz w:val="24"/>
          <w:szCs w:val="24"/>
        </w:rPr>
        <w:t xml:space="preserve">Each school may enter up to six slots per event.  Each student may enter up to three per </w:t>
      </w:r>
      <w:r w:rsidR="00150791" w:rsidRPr="00593B10">
        <w:rPr>
          <w:rFonts w:ascii="Times New Roman" w:hAnsi="Times New Roman" w:cs="Times New Roman"/>
          <w:sz w:val="24"/>
          <w:szCs w:val="24"/>
        </w:rPr>
        <w:t>group</w:t>
      </w:r>
      <w:r w:rsidR="00150791">
        <w:rPr>
          <w:rFonts w:ascii="Times New Roman" w:hAnsi="Times New Roman" w:cs="Times New Roman"/>
          <w:sz w:val="24"/>
          <w:szCs w:val="24"/>
        </w:rPr>
        <w:t>.</w:t>
      </w:r>
      <w:r w:rsidR="00150791" w:rsidRPr="00EC1E6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The</w:t>
      </w:r>
      <w:r w:rsidRPr="00EC1E6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deadline for receiving entries is 5 p.m. on </w:t>
      </w:r>
      <w:r w:rsidR="002A248B">
        <w:rPr>
          <w:rFonts w:ascii="Times New Roman" w:hAnsi="Times New Roman" w:cs="Times New Roman"/>
          <w:b/>
          <w:color w:val="FF0000"/>
          <w:sz w:val="24"/>
          <w:szCs w:val="24"/>
        </w:rPr>
        <w:t>Tue</w:t>
      </w:r>
      <w:r w:rsidR="003D75F9">
        <w:rPr>
          <w:rFonts w:ascii="Times New Roman" w:hAnsi="Times New Roman" w:cs="Times New Roman"/>
          <w:b/>
          <w:color w:val="FF0000"/>
          <w:sz w:val="24"/>
          <w:szCs w:val="24"/>
        </w:rPr>
        <w:t>s</w:t>
      </w:r>
      <w:r w:rsidR="004F64A8" w:rsidRPr="00EC1E6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day, </w:t>
      </w:r>
      <w:r w:rsidR="000D2D29">
        <w:rPr>
          <w:rFonts w:ascii="Times New Roman" w:hAnsi="Times New Roman" w:cs="Times New Roman"/>
          <w:b/>
          <w:color w:val="FF0000"/>
          <w:sz w:val="24"/>
          <w:szCs w:val="24"/>
        </w:rPr>
        <w:t>October</w:t>
      </w:r>
      <w:r w:rsidR="002A248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0D2D29">
        <w:rPr>
          <w:rFonts w:ascii="Times New Roman" w:hAnsi="Times New Roman" w:cs="Times New Roman"/>
          <w:b/>
          <w:color w:val="FF0000"/>
          <w:sz w:val="24"/>
          <w:szCs w:val="24"/>
        </w:rPr>
        <w:t>22nd</w:t>
      </w:r>
      <w:r w:rsidRPr="00EC1E69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Pr="00593B10">
        <w:rPr>
          <w:rFonts w:ascii="Times New Roman" w:hAnsi="Times New Roman" w:cs="Times New Roman"/>
          <w:sz w:val="24"/>
          <w:szCs w:val="24"/>
        </w:rPr>
        <w:t xml:space="preserve">  Drops </w:t>
      </w:r>
      <w:r w:rsidR="004F64A8">
        <w:rPr>
          <w:rFonts w:ascii="Times New Roman" w:hAnsi="Times New Roman" w:cs="Times New Roman"/>
          <w:sz w:val="24"/>
          <w:szCs w:val="24"/>
        </w:rPr>
        <w:t>(</w:t>
      </w:r>
      <w:r w:rsidRPr="00593B10">
        <w:rPr>
          <w:rFonts w:ascii="Times New Roman" w:hAnsi="Times New Roman" w:cs="Times New Roman"/>
          <w:sz w:val="24"/>
          <w:szCs w:val="24"/>
        </w:rPr>
        <w:t>without penalty</w:t>
      </w:r>
      <w:r w:rsidR="004F64A8">
        <w:rPr>
          <w:rFonts w:ascii="Times New Roman" w:hAnsi="Times New Roman" w:cs="Times New Roman"/>
          <w:sz w:val="24"/>
          <w:szCs w:val="24"/>
        </w:rPr>
        <w:t>) are</w:t>
      </w:r>
      <w:r w:rsidRPr="00593B10">
        <w:rPr>
          <w:rFonts w:ascii="Times New Roman" w:hAnsi="Times New Roman" w:cs="Times New Roman"/>
          <w:sz w:val="24"/>
          <w:szCs w:val="24"/>
        </w:rPr>
        <w:t xml:space="preserve"> </w:t>
      </w:r>
      <w:r w:rsidR="004F64A8">
        <w:rPr>
          <w:rFonts w:ascii="Times New Roman" w:hAnsi="Times New Roman" w:cs="Times New Roman"/>
          <w:sz w:val="24"/>
          <w:szCs w:val="24"/>
        </w:rPr>
        <w:t xml:space="preserve">due by </w:t>
      </w:r>
      <w:r w:rsidR="00150791">
        <w:rPr>
          <w:rFonts w:ascii="Times New Roman" w:hAnsi="Times New Roman" w:cs="Times New Roman"/>
          <w:sz w:val="24"/>
          <w:szCs w:val="24"/>
        </w:rPr>
        <w:t>3pm</w:t>
      </w:r>
      <w:r w:rsidRPr="00593B10">
        <w:rPr>
          <w:rFonts w:ascii="Times New Roman" w:hAnsi="Times New Roman" w:cs="Times New Roman"/>
          <w:sz w:val="24"/>
          <w:szCs w:val="24"/>
        </w:rPr>
        <w:t xml:space="preserve"> on </w:t>
      </w:r>
      <w:r w:rsidR="00665F16">
        <w:rPr>
          <w:rFonts w:ascii="Times New Roman" w:hAnsi="Times New Roman" w:cs="Times New Roman"/>
          <w:sz w:val="24"/>
          <w:szCs w:val="24"/>
        </w:rPr>
        <w:t>Wedne</w:t>
      </w:r>
      <w:r w:rsidR="004F64A8">
        <w:rPr>
          <w:rFonts w:ascii="Times New Roman" w:hAnsi="Times New Roman" w:cs="Times New Roman"/>
          <w:sz w:val="24"/>
          <w:szCs w:val="24"/>
        </w:rPr>
        <w:t>sday</w:t>
      </w:r>
      <w:r w:rsidRPr="00593B10">
        <w:rPr>
          <w:rFonts w:ascii="Times New Roman" w:hAnsi="Times New Roman" w:cs="Times New Roman"/>
          <w:sz w:val="24"/>
          <w:szCs w:val="24"/>
        </w:rPr>
        <w:t xml:space="preserve">, </w:t>
      </w:r>
      <w:r w:rsidR="00EE5DFD">
        <w:rPr>
          <w:rFonts w:ascii="Times New Roman" w:hAnsi="Times New Roman" w:cs="Times New Roman"/>
          <w:sz w:val="24"/>
          <w:szCs w:val="24"/>
        </w:rPr>
        <w:t>October 23rd</w:t>
      </w:r>
      <w:r w:rsidRPr="00593B10">
        <w:rPr>
          <w:rFonts w:ascii="Times New Roman" w:hAnsi="Times New Roman" w:cs="Times New Roman"/>
          <w:sz w:val="24"/>
          <w:szCs w:val="24"/>
        </w:rPr>
        <w:t xml:space="preserve">.  </w:t>
      </w:r>
      <w:r w:rsidR="009476CA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Tournament information/registration: </w:t>
      </w:r>
      <w:hyperlink r:id="rId7" w:history="1">
        <w:r w:rsidR="009476CA" w:rsidRPr="009476CA">
          <w:rPr>
            <w:rStyle w:val="Hyperlink"/>
            <w:rFonts w:ascii="Times New Roman" w:hAnsi="Times New Roman" w:cs="Times New Roman"/>
            <w:color w:val="CC66FF"/>
            <w:sz w:val="24"/>
            <w:szCs w:val="24"/>
          </w:rPr>
          <w:t>www.forensicstournament.net/CrystalClearForensicsReception/19</w:t>
        </w:r>
      </w:hyperlink>
    </w:p>
    <w:p w14:paraId="27D8144D" w14:textId="77777777" w:rsidR="00593B10" w:rsidRPr="00593B10" w:rsidRDefault="00593B10" w:rsidP="00593B10">
      <w:pPr>
        <w:rPr>
          <w:rFonts w:ascii="Times New Roman" w:hAnsi="Times New Roman" w:cs="Times New Roman"/>
          <w:b/>
          <w:sz w:val="24"/>
          <w:szCs w:val="24"/>
        </w:rPr>
      </w:pPr>
      <w:r w:rsidRPr="00593B10">
        <w:rPr>
          <w:rFonts w:ascii="Times New Roman" w:hAnsi="Times New Roman" w:cs="Times New Roman"/>
          <w:b/>
          <w:sz w:val="24"/>
          <w:szCs w:val="24"/>
          <w:u w:val="single"/>
        </w:rPr>
        <w:t>Fees &amp; Judges</w:t>
      </w:r>
    </w:p>
    <w:p w14:paraId="278F923C" w14:textId="3BF188AF" w:rsidR="004F64A8" w:rsidRPr="003D75F9" w:rsidRDefault="00593B10" w:rsidP="00593B10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93B10">
        <w:rPr>
          <w:rFonts w:ascii="Times New Roman" w:hAnsi="Times New Roman" w:cs="Times New Roman"/>
          <w:sz w:val="24"/>
          <w:szCs w:val="24"/>
        </w:rPr>
        <w:t>Entry fees are $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593B10">
        <w:rPr>
          <w:rFonts w:ascii="Times New Roman" w:hAnsi="Times New Roman" w:cs="Times New Roman"/>
          <w:sz w:val="24"/>
          <w:szCs w:val="24"/>
        </w:rPr>
        <w:t xml:space="preserve"> per slot.  </w:t>
      </w:r>
      <w:r w:rsidR="004F64A8" w:rsidRPr="00593B10">
        <w:rPr>
          <w:rFonts w:ascii="Times New Roman" w:hAnsi="Times New Roman" w:cs="Times New Roman"/>
          <w:sz w:val="24"/>
          <w:szCs w:val="24"/>
        </w:rPr>
        <w:t>A limited number of hired judges are available for $</w:t>
      </w:r>
      <w:r w:rsidR="004F64A8">
        <w:rPr>
          <w:rFonts w:ascii="Times New Roman" w:hAnsi="Times New Roman" w:cs="Times New Roman"/>
          <w:sz w:val="24"/>
          <w:szCs w:val="24"/>
        </w:rPr>
        <w:t>10</w:t>
      </w:r>
      <w:r w:rsidR="004F64A8" w:rsidRPr="00593B10">
        <w:rPr>
          <w:rFonts w:ascii="Times New Roman" w:hAnsi="Times New Roman" w:cs="Times New Roman"/>
          <w:sz w:val="24"/>
          <w:szCs w:val="24"/>
        </w:rPr>
        <w:t xml:space="preserve"> per uncovered slot.</w:t>
      </w:r>
      <w:r w:rsidR="004F64A8">
        <w:rPr>
          <w:rFonts w:ascii="Times New Roman" w:hAnsi="Times New Roman" w:cs="Times New Roman"/>
          <w:sz w:val="24"/>
          <w:szCs w:val="24"/>
        </w:rPr>
        <w:t xml:space="preserve">  </w:t>
      </w:r>
      <w:r w:rsidRPr="00593B10">
        <w:rPr>
          <w:rFonts w:ascii="Times New Roman" w:hAnsi="Times New Roman" w:cs="Times New Roman"/>
          <w:sz w:val="24"/>
          <w:szCs w:val="24"/>
        </w:rPr>
        <w:t xml:space="preserve">A drop fee of $10 per slot will be assessed for each drop after </w:t>
      </w:r>
      <w:r w:rsidR="00150791">
        <w:rPr>
          <w:rFonts w:ascii="Times New Roman" w:hAnsi="Times New Roman" w:cs="Times New Roman"/>
          <w:sz w:val="24"/>
          <w:szCs w:val="24"/>
        </w:rPr>
        <w:t>3</w:t>
      </w:r>
      <w:r w:rsidR="00BC357D">
        <w:rPr>
          <w:rFonts w:ascii="Times New Roman" w:hAnsi="Times New Roman" w:cs="Times New Roman"/>
          <w:sz w:val="24"/>
          <w:szCs w:val="24"/>
        </w:rPr>
        <w:t xml:space="preserve"> </w:t>
      </w:r>
      <w:r w:rsidR="00150791">
        <w:rPr>
          <w:rFonts w:ascii="Times New Roman" w:hAnsi="Times New Roman" w:cs="Times New Roman"/>
          <w:sz w:val="24"/>
          <w:szCs w:val="24"/>
        </w:rPr>
        <w:t>pm</w:t>
      </w:r>
      <w:r w:rsidRPr="00593B10">
        <w:rPr>
          <w:rFonts w:ascii="Times New Roman" w:hAnsi="Times New Roman" w:cs="Times New Roman"/>
          <w:sz w:val="24"/>
          <w:szCs w:val="24"/>
        </w:rPr>
        <w:t xml:space="preserve"> </w:t>
      </w:r>
      <w:r w:rsidR="00150791">
        <w:rPr>
          <w:rFonts w:ascii="Times New Roman" w:hAnsi="Times New Roman" w:cs="Times New Roman"/>
          <w:sz w:val="24"/>
          <w:szCs w:val="24"/>
        </w:rPr>
        <w:t>Wedne</w:t>
      </w:r>
      <w:r w:rsidRPr="00593B10">
        <w:rPr>
          <w:rFonts w:ascii="Times New Roman" w:hAnsi="Times New Roman" w:cs="Times New Roman"/>
          <w:sz w:val="24"/>
          <w:szCs w:val="24"/>
        </w:rPr>
        <w:t xml:space="preserve">sday, </w:t>
      </w:r>
      <w:r w:rsidR="00EA519A">
        <w:rPr>
          <w:rFonts w:ascii="Times New Roman" w:hAnsi="Times New Roman" w:cs="Times New Roman"/>
          <w:sz w:val="24"/>
          <w:szCs w:val="24"/>
        </w:rPr>
        <w:t>February 1st</w:t>
      </w:r>
      <w:r w:rsidRPr="00593B10">
        <w:rPr>
          <w:rFonts w:ascii="Times New Roman" w:hAnsi="Times New Roman" w:cs="Times New Roman"/>
          <w:sz w:val="24"/>
          <w:szCs w:val="24"/>
        </w:rPr>
        <w:t>.  Drops at registration will result in a $2</w:t>
      </w:r>
      <w:r w:rsidR="00150791">
        <w:rPr>
          <w:rFonts w:ascii="Times New Roman" w:hAnsi="Times New Roman" w:cs="Times New Roman"/>
          <w:sz w:val="24"/>
          <w:szCs w:val="24"/>
        </w:rPr>
        <w:t>5</w:t>
      </w:r>
      <w:r w:rsidRPr="00593B10">
        <w:rPr>
          <w:rFonts w:ascii="Times New Roman" w:hAnsi="Times New Roman" w:cs="Times New Roman"/>
          <w:sz w:val="24"/>
          <w:szCs w:val="24"/>
        </w:rPr>
        <w:t xml:space="preserve"> drop fee</w:t>
      </w:r>
      <w:r w:rsidR="004F64A8">
        <w:rPr>
          <w:rFonts w:ascii="Times New Roman" w:hAnsi="Times New Roman" w:cs="Times New Roman"/>
          <w:sz w:val="24"/>
          <w:szCs w:val="24"/>
        </w:rPr>
        <w:t xml:space="preserve"> and a dropped judge will result in a $</w:t>
      </w:r>
      <w:r w:rsidR="00150791">
        <w:rPr>
          <w:rFonts w:ascii="Times New Roman" w:hAnsi="Times New Roman" w:cs="Times New Roman"/>
          <w:sz w:val="24"/>
          <w:szCs w:val="24"/>
        </w:rPr>
        <w:t>5</w:t>
      </w:r>
      <w:r w:rsidR="004F64A8">
        <w:rPr>
          <w:rFonts w:ascii="Times New Roman" w:hAnsi="Times New Roman" w:cs="Times New Roman"/>
          <w:sz w:val="24"/>
          <w:szCs w:val="24"/>
        </w:rPr>
        <w:t>0 fee</w:t>
      </w:r>
      <w:r w:rsidRPr="00593B10">
        <w:rPr>
          <w:rFonts w:ascii="Times New Roman" w:hAnsi="Times New Roman" w:cs="Times New Roman"/>
          <w:sz w:val="24"/>
          <w:szCs w:val="24"/>
        </w:rPr>
        <w:t>.  Each school should provide one judge for every six slots</w:t>
      </w:r>
      <w:r w:rsidRPr="003D75F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 </w:t>
      </w:r>
      <w:r w:rsidR="003D75F9" w:rsidRPr="003D75F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Make checks payable to </w:t>
      </w:r>
      <w:r w:rsidR="000D2D29">
        <w:rPr>
          <w:rFonts w:ascii="Times New Roman" w:hAnsi="Times New Roman" w:cs="Times New Roman"/>
          <w:b/>
          <w:color w:val="FF0000"/>
          <w:sz w:val="24"/>
          <w:szCs w:val="24"/>
        </w:rPr>
        <w:t>McHenry County College/Forensics</w:t>
      </w:r>
      <w:r w:rsidR="003D75F9" w:rsidRPr="003D75F9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14:paraId="49E9CD7B" w14:textId="77777777" w:rsidR="00593B10" w:rsidRPr="00593B10" w:rsidRDefault="00593B10" w:rsidP="00593B1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93B10">
        <w:rPr>
          <w:rFonts w:ascii="Times New Roman" w:hAnsi="Times New Roman" w:cs="Times New Roman"/>
          <w:b/>
          <w:sz w:val="24"/>
          <w:szCs w:val="24"/>
          <w:u w:val="single"/>
        </w:rPr>
        <w:t>Awards</w:t>
      </w:r>
    </w:p>
    <w:p w14:paraId="297CBEAD" w14:textId="4A849C35" w:rsidR="00593B10" w:rsidRPr="00593B10" w:rsidRDefault="00593B10" w:rsidP="00593B10">
      <w:pPr>
        <w:rPr>
          <w:rFonts w:ascii="Times New Roman" w:hAnsi="Times New Roman" w:cs="Times New Roman"/>
          <w:sz w:val="24"/>
          <w:szCs w:val="24"/>
        </w:rPr>
      </w:pPr>
      <w:r w:rsidRPr="00593B10">
        <w:rPr>
          <w:rFonts w:ascii="Times New Roman" w:hAnsi="Times New Roman" w:cs="Times New Roman"/>
          <w:sz w:val="24"/>
          <w:szCs w:val="24"/>
        </w:rPr>
        <w:t>The top six contestants in each event will advance to finals and receive awards</w:t>
      </w:r>
      <w:r w:rsidR="00164E50">
        <w:rPr>
          <w:rFonts w:ascii="Times New Roman" w:hAnsi="Times New Roman" w:cs="Times New Roman"/>
          <w:sz w:val="24"/>
          <w:szCs w:val="24"/>
        </w:rPr>
        <w:t xml:space="preserve"> in ranked order</w:t>
      </w:r>
      <w:r w:rsidRPr="00593B10">
        <w:rPr>
          <w:rFonts w:ascii="Times New Roman" w:hAnsi="Times New Roman" w:cs="Times New Roman"/>
          <w:sz w:val="24"/>
          <w:szCs w:val="24"/>
        </w:rPr>
        <w:t xml:space="preserve">.  </w:t>
      </w:r>
      <w:r w:rsidR="00164E50">
        <w:rPr>
          <w:rFonts w:ascii="Times New Roman" w:hAnsi="Times New Roman" w:cs="Times New Roman"/>
          <w:sz w:val="24"/>
          <w:szCs w:val="24"/>
        </w:rPr>
        <w:t>If more than 6 contestants advance to a final round, those ranking below 6</w:t>
      </w:r>
      <w:r w:rsidR="00164E50" w:rsidRPr="00164E5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164E50">
        <w:rPr>
          <w:rFonts w:ascii="Times New Roman" w:hAnsi="Times New Roman" w:cs="Times New Roman"/>
          <w:sz w:val="24"/>
          <w:szCs w:val="24"/>
        </w:rPr>
        <w:t xml:space="preserve"> place will receive a medal marked “Finalist”</w:t>
      </w:r>
      <w:r w:rsidR="000C2465">
        <w:rPr>
          <w:rFonts w:ascii="Times New Roman" w:hAnsi="Times New Roman" w:cs="Times New Roman"/>
          <w:sz w:val="24"/>
          <w:szCs w:val="24"/>
        </w:rPr>
        <w:t xml:space="preserve"> for that event</w:t>
      </w:r>
      <w:r w:rsidR="00164E50">
        <w:rPr>
          <w:rFonts w:ascii="Times New Roman" w:hAnsi="Times New Roman" w:cs="Times New Roman"/>
          <w:sz w:val="24"/>
          <w:szCs w:val="24"/>
        </w:rPr>
        <w:t xml:space="preserve">. </w:t>
      </w:r>
      <w:r w:rsidRPr="00593B10">
        <w:rPr>
          <w:rFonts w:ascii="Times New Roman" w:hAnsi="Times New Roman" w:cs="Times New Roman"/>
          <w:sz w:val="24"/>
          <w:szCs w:val="24"/>
        </w:rPr>
        <w:t>The top three individual speakers will receive awards based on scores in final rounds.  Sweepstakes trophies will be awarded to the top five schools based on final round scores.  A first in a final round will earn 12 points, second is 10 points, third is 8 points, fourth is 6 points, fifth is 4 points, and sixth is 2 points</w:t>
      </w:r>
      <w:r w:rsidR="00EE5DFD">
        <w:rPr>
          <w:rFonts w:ascii="Times New Roman" w:hAnsi="Times New Roman" w:cs="Times New Roman"/>
          <w:sz w:val="24"/>
          <w:szCs w:val="24"/>
        </w:rPr>
        <w:t xml:space="preserve"> (anything past 6</w:t>
      </w:r>
      <w:r w:rsidR="00EE5DFD" w:rsidRPr="00EE5DFD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EE5DFD">
        <w:rPr>
          <w:rFonts w:ascii="Times New Roman" w:hAnsi="Times New Roman" w:cs="Times New Roman"/>
          <w:sz w:val="24"/>
          <w:szCs w:val="24"/>
        </w:rPr>
        <w:t xml:space="preserve"> will receive 1 point)</w:t>
      </w:r>
      <w:r w:rsidR="00EA519A">
        <w:rPr>
          <w:rFonts w:ascii="Times New Roman" w:hAnsi="Times New Roman" w:cs="Times New Roman"/>
          <w:sz w:val="24"/>
          <w:szCs w:val="24"/>
        </w:rPr>
        <w:t>. MCC students may be entered in the competition</w:t>
      </w:r>
      <w:r w:rsidR="00EE5DFD">
        <w:rPr>
          <w:rFonts w:ascii="Times New Roman" w:hAnsi="Times New Roman" w:cs="Times New Roman"/>
          <w:sz w:val="24"/>
          <w:szCs w:val="24"/>
        </w:rPr>
        <w:t xml:space="preserve"> but are not eligible for finals or sweepstakes</w:t>
      </w:r>
      <w:r w:rsidR="00EA519A">
        <w:rPr>
          <w:rFonts w:ascii="Times New Roman" w:hAnsi="Times New Roman" w:cs="Times New Roman"/>
          <w:sz w:val="24"/>
          <w:szCs w:val="24"/>
        </w:rPr>
        <w:t>.</w:t>
      </w:r>
    </w:p>
    <w:p w14:paraId="31ABC844" w14:textId="77777777" w:rsidR="00403294" w:rsidRPr="00593B10" w:rsidRDefault="004F64A8" w:rsidP="004E7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H</w:t>
      </w:r>
      <w:r w:rsidR="00BE5C0C" w:rsidRPr="00593B1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otels</w:t>
      </w:r>
    </w:p>
    <w:p w14:paraId="69658DB9" w14:textId="77777777" w:rsidR="00EA383B" w:rsidRDefault="00EA383B" w:rsidP="0033258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ectPr w:rsidR="00EA383B" w:rsidSect="00334F41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262EB53E" w14:textId="7439D321" w:rsidR="00BE5C0C" w:rsidRPr="00593B10" w:rsidRDefault="00BE5C0C" w:rsidP="0033258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93B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Super 8 </w:t>
      </w:r>
    </w:p>
    <w:p w14:paraId="0BF5EAB5" w14:textId="77777777" w:rsidR="00EA383B" w:rsidRDefault="00BE5C0C" w:rsidP="003325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B10">
        <w:rPr>
          <w:rFonts w:ascii="Times New Roman" w:eastAsia="Times New Roman" w:hAnsi="Times New Roman" w:cs="Times New Roman"/>
          <w:color w:val="000000"/>
          <w:sz w:val="24"/>
          <w:szCs w:val="24"/>
        </w:rPr>
        <w:t>577 Crystal Point Drive</w:t>
      </w:r>
    </w:p>
    <w:p w14:paraId="68EBCB83" w14:textId="5C1E281E" w:rsidR="00BE5C0C" w:rsidRPr="00593B10" w:rsidRDefault="00BE5C0C" w:rsidP="003325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B10">
        <w:rPr>
          <w:rFonts w:ascii="Times New Roman" w:eastAsia="Times New Roman" w:hAnsi="Times New Roman" w:cs="Times New Roman"/>
          <w:color w:val="000000"/>
          <w:sz w:val="24"/>
          <w:szCs w:val="24"/>
        </w:rPr>
        <w:t>Crystal Lake, IL 60014</w:t>
      </w:r>
    </w:p>
    <w:p w14:paraId="38EB3F13" w14:textId="77777777" w:rsidR="00BE5C0C" w:rsidRPr="00593B10" w:rsidRDefault="00BE5C0C" w:rsidP="003325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B10">
        <w:rPr>
          <w:rFonts w:ascii="Times New Roman" w:eastAsia="Times New Roman" w:hAnsi="Times New Roman" w:cs="Times New Roman"/>
          <w:color w:val="000000"/>
          <w:sz w:val="24"/>
          <w:szCs w:val="24"/>
        </w:rPr>
        <w:t>(815) 788-8888</w:t>
      </w:r>
    </w:p>
    <w:p w14:paraId="33DF979E" w14:textId="77777777" w:rsidR="00BE5C0C" w:rsidRPr="00593B10" w:rsidRDefault="00BE5C0C" w:rsidP="003325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3C84877" w14:textId="77777777" w:rsidR="00BE5C0C" w:rsidRPr="00593B10" w:rsidRDefault="00BE5C0C" w:rsidP="0033258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93B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Country Inn &amp; Suites </w:t>
      </w:r>
    </w:p>
    <w:p w14:paraId="5590BC52" w14:textId="77777777" w:rsidR="00BE5C0C" w:rsidRPr="00593B10" w:rsidRDefault="00BE5C0C" w:rsidP="003325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B10">
        <w:rPr>
          <w:rFonts w:ascii="Times New Roman" w:eastAsia="Times New Roman" w:hAnsi="Times New Roman" w:cs="Times New Roman"/>
          <w:color w:val="000000"/>
          <w:sz w:val="24"/>
          <w:szCs w:val="24"/>
        </w:rPr>
        <w:t>600 Tracy Trail</w:t>
      </w:r>
    </w:p>
    <w:p w14:paraId="2C956D62" w14:textId="77777777" w:rsidR="00BE5C0C" w:rsidRPr="00593B10" w:rsidRDefault="00BE5C0C" w:rsidP="003325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B10">
        <w:rPr>
          <w:rFonts w:ascii="Times New Roman" w:eastAsia="Times New Roman" w:hAnsi="Times New Roman" w:cs="Times New Roman"/>
          <w:color w:val="000000"/>
          <w:sz w:val="24"/>
          <w:szCs w:val="24"/>
        </w:rPr>
        <w:t>Crystal Lake, IL</w:t>
      </w:r>
    </w:p>
    <w:p w14:paraId="7B920909" w14:textId="77777777" w:rsidR="00BE5C0C" w:rsidRPr="00593B10" w:rsidRDefault="00BE5C0C" w:rsidP="003325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B10">
        <w:rPr>
          <w:rFonts w:ascii="Times New Roman" w:eastAsia="Times New Roman" w:hAnsi="Times New Roman" w:cs="Times New Roman"/>
          <w:color w:val="000000"/>
          <w:sz w:val="24"/>
          <w:szCs w:val="24"/>
        </w:rPr>
        <w:t>(815) 477-3500</w:t>
      </w:r>
    </w:p>
    <w:p w14:paraId="2C71A691" w14:textId="77777777" w:rsidR="00BE5C0C" w:rsidRPr="00593B10" w:rsidRDefault="00BE5C0C" w:rsidP="003325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42366DE" w14:textId="77777777" w:rsidR="00EA383B" w:rsidRDefault="00EA383B" w:rsidP="0033258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76085CF" w14:textId="77777777" w:rsidR="00EA383B" w:rsidRDefault="00EA383B" w:rsidP="0033258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9B225A6" w14:textId="77777777" w:rsidR="005B62C9" w:rsidRPr="00593B10" w:rsidRDefault="005B62C9" w:rsidP="0033258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93B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Holiday Inn</w:t>
      </w:r>
    </w:p>
    <w:p w14:paraId="525B3855" w14:textId="77777777" w:rsidR="005B62C9" w:rsidRPr="00593B10" w:rsidRDefault="005B62C9" w:rsidP="003325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B10">
        <w:rPr>
          <w:rFonts w:ascii="Times New Roman" w:eastAsia="Times New Roman" w:hAnsi="Times New Roman" w:cs="Times New Roman"/>
          <w:color w:val="000000"/>
          <w:sz w:val="24"/>
          <w:szCs w:val="24"/>
        </w:rPr>
        <w:t>800 South Illinois Route 31</w:t>
      </w:r>
    </w:p>
    <w:p w14:paraId="108CE55B" w14:textId="77777777" w:rsidR="005B62C9" w:rsidRPr="00593B10" w:rsidRDefault="005B62C9" w:rsidP="003325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B10">
        <w:rPr>
          <w:rFonts w:ascii="Times New Roman" w:eastAsia="Times New Roman" w:hAnsi="Times New Roman" w:cs="Times New Roman"/>
          <w:color w:val="000000"/>
          <w:sz w:val="24"/>
          <w:szCs w:val="24"/>
        </w:rPr>
        <w:t>Crystal Lake, IL</w:t>
      </w:r>
    </w:p>
    <w:p w14:paraId="08478AAF" w14:textId="77777777" w:rsidR="005B62C9" w:rsidRPr="00593B10" w:rsidRDefault="005B62C9" w:rsidP="003325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B10">
        <w:rPr>
          <w:rFonts w:ascii="Times New Roman" w:eastAsia="Times New Roman" w:hAnsi="Times New Roman" w:cs="Times New Roman"/>
          <w:color w:val="000000"/>
          <w:sz w:val="24"/>
          <w:szCs w:val="24"/>
        </w:rPr>
        <w:t>(815) 477-7000</w:t>
      </w:r>
    </w:p>
    <w:p w14:paraId="3BA01F03" w14:textId="77777777" w:rsidR="0033258A" w:rsidRPr="00593B10" w:rsidRDefault="0033258A" w:rsidP="003325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8D27BDA" w14:textId="77777777" w:rsidR="0033258A" w:rsidRPr="00593B10" w:rsidRDefault="0033258A" w:rsidP="0033258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93B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Crystal Lake Motel</w:t>
      </w:r>
    </w:p>
    <w:p w14:paraId="0DE611CC" w14:textId="77777777" w:rsidR="0033258A" w:rsidRPr="00593B10" w:rsidRDefault="0033258A" w:rsidP="003325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B10">
        <w:rPr>
          <w:rFonts w:ascii="Times New Roman" w:eastAsia="Times New Roman" w:hAnsi="Times New Roman" w:cs="Times New Roman"/>
          <w:color w:val="000000"/>
          <w:sz w:val="24"/>
          <w:szCs w:val="24"/>
        </w:rPr>
        <w:t>110 South Virginia Street</w:t>
      </w:r>
    </w:p>
    <w:p w14:paraId="4E456A0B" w14:textId="77777777" w:rsidR="0033258A" w:rsidRPr="00593B10" w:rsidRDefault="0033258A" w:rsidP="003325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B10">
        <w:rPr>
          <w:rFonts w:ascii="Times New Roman" w:eastAsia="Times New Roman" w:hAnsi="Times New Roman" w:cs="Times New Roman"/>
          <w:color w:val="000000"/>
          <w:sz w:val="24"/>
          <w:szCs w:val="24"/>
        </w:rPr>
        <w:t>Crystal Lake, IL</w:t>
      </w:r>
    </w:p>
    <w:p w14:paraId="580204E8" w14:textId="77777777" w:rsidR="0033258A" w:rsidRPr="00593B10" w:rsidRDefault="0033258A" w:rsidP="003325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B10">
        <w:rPr>
          <w:rFonts w:ascii="Times New Roman" w:eastAsia="Times New Roman" w:hAnsi="Times New Roman" w:cs="Times New Roman"/>
          <w:color w:val="000000"/>
          <w:sz w:val="24"/>
          <w:szCs w:val="24"/>
        </w:rPr>
        <w:t>(815) 459-0476</w:t>
      </w:r>
    </w:p>
    <w:p w14:paraId="713277D0" w14:textId="77777777" w:rsidR="00EA383B" w:rsidRDefault="00EA383B">
      <w:pPr>
        <w:rPr>
          <w:rFonts w:ascii="Times New Roman" w:hAnsi="Times New Roman" w:cs="Times New Roman"/>
          <w:sz w:val="24"/>
          <w:szCs w:val="24"/>
        </w:rPr>
        <w:sectPr w:rsidR="00EA383B" w:rsidSect="00EA383B">
          <w:type w:val="continuous"/>
          <w:pgSz w:w="12240" w:h="15840" w:code="1"/>
          <w:pgMar w:top="1440" w:right="1440" w:bottom="1440" w:left="1440" w:header="720" w:footer="720" w:gutter="0"/>
          <w:cols w:num="2" w:space="720"/>
          <w:docGrid w:linePitch="360"/>
        </w:sectPr>
      </w:pPr>
    </w:p>
    <w:p w14:paraId="6335E7B3" w14:textId="77777777" w:rsidR="00EA383B" w:rsidRPr="00593B10" w:rsidRDefault="00EA383B" w:rsidP="00EA383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93B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Comfort Inn</w:t>
      </w:r>
    </w:p>
    <w:p w14:paraId="2606B7F0" w14:textId="77777777" w:rsidR="00EA383B" w:rsidRDefault="00EA383B" w:rsidP="00EA38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B10">
        <w:rPr>
          <w:rFonts w:ascii="Times New Roman" w:eastAsia="Times New Roman" w:hAnsi="Times New Roman" w:cs="Times New Roman"/>
          <w:color w:val="000000"/>
          <w:sz w:val="24"/>
          <w:szCs w:val="24"/>
        </w:rPr>
        <w:t>595 Tracy Trail</w:t>
      </w:r>
    </w:p>
    <w:p w14:paraId="6ACB39F7" w14:textId="77777777" w:rsidR="00EA383B" w:rsidRPr="00593B10" w:rsidRDefault="00EA383B" w:rsidP="00EA38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B10">
        <w:rPr>
          <w:rFonts w:ascii="Times New Roman" w:eastAsia="Times New Roman" w:hAnsi="Times New Roman" w:cs="Times New Roman"/>
          <w:color w:val="000000"/>
          <w:sz w:val="24"/>
          <w:szCs w:val="24"/>
        </w:rPr>
        <w:t>Crystal Lake, IL</w:t>
      </w:r>
    </w:p>
    <w:p w14:paraId="117BB963" w14:textId="77777777" w:rsidR="00EA383B" w:rsidRPr="00593B10" w:rsidRDefault="00EA383B" w:rsidP="00EA38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3B10">
        <w:rPr>
          <w:rFonts w:ascii="Times New Roman" w:eastAsia="Times New Roman" w:hAnsi="Times New Roman" w:cs="Times New Roman"/>
          <w:color w:val="000000"/>
          <w:sz w:val="24"/>
          <w:szCs w:val="24"/>
        </w:rPr>
        <w:t>(866) 611-6301</w:t>
      </w:r>
    </w:p>
    <w:p w14:paraId="60831B1C" w14:textId="77FAF268" w:rsidR="004E7F21" w:rsidRPr="00593B10" w:rsidRDefault="004E7F21">
      <w:pPr>
        <w:rPr>
          <w:rFonts w:ascii="Times New Roman" w:hAnsi="Times New Roman" w:cs="Times New Roman"/>
          <w:sz w:val="24"/>
          <w:szCs w:val="24"/>
        </w:rPr>
      </w:pPr>
    </w:p>
    <w:sectPr w:rsidR="004E7F21" w:rsidRPr="00593B10" w:rsidSect="00EA383B">
      <w:type w:val="continuous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994618"/>
    <w:multiLevelType w:val="hybridMultilevel"/>
    <w:tmpl w:val="95B014E8"/>
    <w:lvl w:ilvl="0" w:tplc="04090001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F21"/>
    <w:rsid w:val="00007A46"/>
    <w:rsid w:val="00054C7A"/>
    <w:rsid w:val="000C2465"/>
    <w:rsid w:val="000D2D29"/>
    <w:rsid w:val="00127E21"/>
    <w:rsid w:val="001500F2"/>
    <w:rsid w:val="00150791"/>
    <w:rsid w:val="00164E50"/>
    <w:rsid w:val="001669D3"/>
    <w:rsid w:val="001E562F"/>
    <w:rsid w:val="002646E6"/>
    <w:rsid w:val="00294883"/>
    <w:rsid w:val="002A248B"/>
    <w:rsid w:val="002E0F3F"/>
    <w:rsid w:val="003115F4"/>
    <w:rsid w:val="0033258A"/>
    <w:rsid w:val="00334F41"/>
    <w:rsid w:val="003459B2"/>
    <w:rsid w:val="00354909"/>
    <w:rsid w:val="003A20D9"/>
    <w:rsid w:val="003C230A"/>
    <w:rsid w:val="003D75F9"/>
    <w:rsid w:val="00403294"/>
    <w:rsid w:val="004508B5"/>
    <w:rsid w:val="004E7F21"/>
    <w:rsid w:val="004F64A8"/>
    <w:rsid w:val="00516BCE"/>
    <w:rsid w:val="00593B10"/>
    <w:rsid w:val="005A6AB8"/>
    <w:rsid w:val="005B62C9"/>
    <w:rsid w:val="00613D98"/>
    <w:rsid w:val="00634D92"/>
    <w:rsid w:val="00665F16"/>
    <w:rsid w:val="00692B49"/>
    <w:rsid w:val="007068C0"/>
    <w:rsid w:val="00761244"/>
    <w:rsid w:val="00781770"/>
    <w:rsid w:val="00824128"/>
    <w:rsid w:val="00886EA9"/>
    <w:rsid w:val="00895ABA"/>
    <w:rsid w:val="008B7A62"/>
    <w:rsid w:val="009476CA"/>
    <w:rsid w:val="009A15C5"/>
    <w:rsid w:val="009C4E19"/>
    <w:rsid w:val="00A569E8"/>
    <w:rsid w:val="00A60AA7"/>
    <w:rsid w:val="00A8235D"/>
    <w:rsid w:val="00B8624F"/>
    <w:rsid w:val="00BC357D"/>
    <w:rsid w:val="00BD72E3"/>
    <w:rsid w:val="00BE5C0C"/>
    <w:rsid w:val="00CC5442"/>
    <w:rsid w:val="00D82177"/>
    <w:rsid w:val="00DC3F4C"/>
    <w:rsid w:val="00E51716"/>
    <w:rsid w:val="00EA383B"/>
    <w:rsid w:val="00EA519A"/>
    <w:rsid w:val="00EC1E69"/>
    <w:rsid w:val="00EE5DFD"/>
    <w:rsid w:val="00F00D0D"/>
    <w:rsid w:val="00F74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414D18"/>
  <w15:docId w15:val="{66DBCF2A-52E0-4BEE-9E83-3C2B9BFE4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C54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F64A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54909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476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40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8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82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04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forensicstournament.net/CrystalClearForensicsReception/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chenry.edu/maps/index.asp" TargetMode="External"/><Relationship Id="rId5" Type="http://schemas.openxmlformats.org/officeDocument/2006/relationships/hyperlink" Target="http://www.phirhopi.or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654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Bonnie</dc:creator>
  <cp:lastModifiedBy>Bonnie Gabel</cp:lastModifiedBy>
  <cp:revision>2</cp:revision>
  <dcterms:created xsi:type="dcterms:W3CDTF">2019-10-15T00:12:00Z</dcterms:created>
  <dcterms:modified xsi:type="dcterms:W3CDTF">2019-10-15T00:12:00Z</dcterms:modified>
</cp:coreProperties>
</file>